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BB" w:rsidRPr="00C03A14" w:rsidRDefault="00503B20" w:rsidP="00C03A14">
      <w:pPr>
        <w:pStyle w:val="NoSpacing"/>
        <w:jc w:val="both"/>
        <w:rPr>
          <w:rFonts w:ascii="Arial" w:hAnsi="Arial" w:cs="Arial"/>
          <w:b/>
          <w:sz w:val="20"/>
          <w:szCs w:val="20"/>
        </w:rPr>
      </w:pPr>
      <w:bookmarkStart w:id="0" w:name="OLE_LINK1"/>
      <w:bookmarkStart w:id="1" w:name="OLE_LINK2"/>
      <w:r w:rsidRPr="00C03A14">
        <w:rPr>
          <w:rFonts w:ascii="Arial" w:hAnsi="Arial" w:cs="Arial"/>
          <w:b/>
          <w:sz w:val="20"/>
          <w:szCs w:val="20"/>
        </w:rPr>
        <w:t>PN 012 -</w:t>
      </w:r>
      <w:r w:rsidR="002A40D1" w:rsidRPr="00C03A14">
        <w:rPr>
          <w:rFonts w:ascii="Arial" w:hAnsi="Arial" w:cs="Arial"/>
          <w:b/>
          <w:sz w:val="20"/>
          <w:szCs w:val="20"/>
        </w:rPr>
        <w:t xml:space="preserve"> </w:t>
      </w:r>
      <w:r w:rsidRPr="00C03A14">
        <w:rPr>
          <w:rFonts w:ascii="Arial" w:hAnsi="Arial" w:cs="Arial"/>
          <w:b/>
          <w:sz w:val="20"/>
          <w:szCs w:val="20"/>
        </w:rPr>
        <w:t xml:space="preserve">10/15/2004 - </w:t>
      </w:r>
      <w:r w:rsidR="007770BB" w:rsidRPr="00C03A14">
        <w:rPr>
          <w:rFonts w:ascii="Arial" w:hAnsi="Arial" w:cs="Arial"/>
          <w:b/>
          <w:sz w:val="20"/>
          <w:szCs w:val="20"/>
        </w:rPr>
        <w:t>ODOT CONTRACTS ADMINISTERED IN THE CITY OF AKRON</w:t>
      </w:r>
      <w:bookmarkEnd w:id="0"/>
      <w:bookmarkEnd w:id="1"/>
      <w:r w:rsidR="00893165" w:rsidRPr="00C03A14">
        <w:rPr>
          <w:rFonts w:ascii="Arial" w:hAnsi="Arial" w:cs="Arial"/>
          <w:b/>
          <w:sz w:val="20"/>
          <w:szCs w:val="20"/>
        </w:rPr>
        <w:fldChar w:fldCharType="begin"/>
      </w:r>
      <w:r w:rsidR="00596CB8" w:rsidRPr="00C03A14">
        <w:rPr>
          <w:rFonts w:ascii="Arial" w:hAnsi="Arial" w:cs="Arial"/>
          <w:b/>
          <w:sz w:val="20"/>
          <w:szCs w:val="20"/>
        </w:rPr>
        <w:instrText xml:space="preserve"> TC "</w:instrText>
      </w:r>
      <w:r w:rsidRPr="00C03A14">
        <w:rPr>
          <w:rFonts w:ascii="Arial" w:hAnsi="Arial" w:cs="Arial"/>
          <w:b/>
          <w:sz w:val="20"/>
          <w:szCs w:val="20"/>
        </w:rPr>
        <w:instrText xml:space="preserve"> PN 012 - 10/15/2004 - </w:instrText>
      </w:r>
      <w:r w:rsidR="00596CB8" w:rsidRPr="00C03A14">
        <w:rPr>
          <w:rFonts w:ascii="Arial" w:hAnsi="Arial" w:cs="Arial"/>
          <w:b/>
          <w:sz w:val="20"/>
          <w:szCs w:val="20"/>
        </w:rPr>
        <w:instrText xml:space="preserve">ODOT CONTRACTS ADMINISTERED IN THE CITY OF AKRON" \f C \l "1" </w:instrText>
      </w:r>
      <w:r w:rsidR="00893165" w:rsidRPr="00C03A14">
        <w:rPr>
          <w:rFonts w:ascii="Arial" w:hAnsi="Arial" w:cs="Arial"/>
          <w:b/>
          <w:sz w:val="20"/>
          <w:szCs w:val="20"/>
        </w:rPr>
        <w:fldChar w:fldCharType="end"/>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Any and all contractors who will perform work on a project within the municipal limits of the City of Akron must, prior to the commencement of construction, obtain a tax account number and a Certificate of registration from the City of Akron, Division of Income Tax.  See Ordinance Number 534-1992, Section 99.09(H). Said Certificate must be presented at the initial preconstruction meeting between the parties to the contract.</w:t>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Possession by the contractor of an invalid Certificate of Registration may be cause for suspension of work as set forth by the contract.  Said Certificate may be revoked under the conditions set forth by Ordinance Number 534-1992, Section 99.09(H).</w:t>
      </w:r>
    </w:p>
    <w:sectPr w:rsidR="007770BB" w:rsidRPr="00C03A14" w:rsidSect="007770B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770BB"/>
    <w:rsid w:val="00004648"/>
    <w:rsid w:val="00193186"/>
    <w:rsid w:val="002A3F48"/>
    <w:rsid w:val="002A40D1"/>
    <w:rsid w:val="00503B20"/>
    <w:rsid w:val="00596CB8"/>
    <w:rsid w:val="005A0F24"/>
    <w:rsid w:val="0069440F"/>
    <w:rsid w:val="007770BB"/>
    <w:rsid w:val="00893165"/>
    <w:rsid w:val="00906B36"/>
    <w:rsid w:val="00911DCC"/>
    <w:rsid w:val="0094026C"/>
    <w:rsid w:val="00BB461A"/>
    <w:rsid w:val="00C03A14"/>
    <w:rsid w:val="00C8487A"/>
    <w:rsid w:val="00D02597"/>
    <w:rsid w:val="00D75593"/>
    <w:rsid w:val="00DC3F95"/>
    <w:rsid w:val="00E74407"/>
    <w:rsid w:val="00EB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48"/>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648"/>
  </w:style>
  <w:style w:type="paragraph" w:styleId="NoSpacing">
    <w:name w:val="No Spacing"/>
    <w:uiPriority w:val="1"/>
    <w:qFormat/>
    <w:rsid w:val="00C03A14"/>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F318CA2C-1EFB-4CC4-B6AD-AE2DA300C159}"/>
</file>

<file path=customXml/itemProps2.xml><?xml version="1.0" encoding="utf-8"?>
<ds:datastoreItem xmlns:ds="http://schemas.openxmlformats.org/officeDocument/2006/customXml" ds:itemID="{0BE857AD-B312-4056-8702-77907A08E91D}"/>
</file>

<file path=customXml/itemProps3.xml><?xml version="1.0" encoding="utf-8"?>
<ds:datastoreItem xmlns:ds="http://schemas.openxmlformats.org/officeDocument/2006/customXml" ds:itemID="{FDEE0F79-93BA-4C4B-A74B-266727CF59BB}"/>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012</vt:lpstr>
    </vt:vector>
  </TitlesOfParts>
  <Company>ODOT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012 - 10/15/2004 - ODOT CONTRACTS ADMINISTERED IN THE CITY OF AKRON</dc:title>
  <dc:subject/>
  <dc:creator>ODOT-Contracts</dc:creator>
  <cp:keywords/>
  <dc:description/>
  <cp:lastModifiedBy>Tina Collins</cp:lastModifiedBy>
  <cp:revision>5</cp:revision>
  <dcterms:created xsi:type="dcterms:W3CDTF">2008-06-11T15:20:00Z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