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2A" w:rsidRPr="003A6A6D" w:rsidRDefault="00373AF4" w:rsidP="00B534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3A6A6D">
        <w:rPr>
          <w:rFonts w:ascii="Arial" w:hAnsi="Arial" w:cs="Arial"/>
          <w:b/>
          <w:sz w:val="20"/>
          <w:szCs w:val="20"/>
        </w:rPr>
        <w:t>PN 015</w:t>
      </w:r>
      <w:r w:rsidR="00402173" w:rsidRPr="003A6A6D">
        <w:rPr>
          <w:rFonts w:ascii="Arial" w:hAnsi="Arial" w:cs="Arial"/>
          <w:b/>
          <w:sz w:val="20"/>
          <w:szCs w:val="20"/>
        </w:rPr>
        <w:t xml:space="preserve"> </w:t>
      </w:r>
      <w:r w:rsidR="0056382A" w:rsidRPr="003A6A6D">
        <w:rPr>
          <w:rFonts w:ascii="Arial" w:hAnsi="Arial" w:cs="Arial"/>
          <w:b/>
          <w:sz w:val="20"/>
          <w:szCs w:val="20"/>
        </w:rPr>
        <w:t>–</w:t>
      </w:r>
      <w:r w:rsidR="001D49A9" w:rsidRPr="003A6A6D">
        <w:rPr>
          <w:rFonts w:ascii="Arial" w:hAnsi="Arial" w:cs="Arial"/>
          <w:b/>
          <w:sz w:val="20"/>
          <w:szCs w:val="20"/>
        </w:rPr>
        <w:t xml:space="preserve"> </w:t>
      </w:r>
      <w:r w:rsidR="00C31A44" w:rsidRPr="003A6A6D">
        <w:rPr>
          <w:rFonts w:ascii="Arial" w:hAnsi="Arial" w:cs="Arial"/>
          <w:b/>
          <w:sz w:val="20"/>
          <w:szCs w:val="20"/>
        </w:rPr>
        <w:t>04/17/2020</w:t>
      </w:r>
      <w:r w:rsidR="001D49A9" w:rsidRPr="003A6A6D">
        <w:rPr>
          <w:rFonts w:ascii="Arial" w:hAnsi="Arial" w:cs="Arial"/>
          <w:b/>
          <w:sz w:val="20"/>
          <w:szCs w:val="20"/>
        </w:rPr>
        <w:t xml:space="preserve"> - </w:t>
      </w:r>
      <w:r w:rsidR="0023272A" w:rsidRPr="003A6A6D">
        <w:rPr>
          <w:rFonts w:ascii="Arial" w:hAnsi="Arial" w:cs="Arial"/>
          <w:b/>
          <w:sz w:val="20"/>
          <w:szCs w:val="20"/>
        </w:rPr>
        <w:t>CONTRACT PROVISIONS FOR FEDERAL-AID CONSTRUCTION CONTRACTS</w:t>
      </w:r>
      <w:bookmarkEnd w:id="0"/>
      <w:bookmarkEnd w:id="1"/>
      <w:r w:rsidR="003A6A6D" w:rsidRPr="003A6A6D">
        <w:rPr>
          <w:rFonts w:ascii="Arial" w:hAnsi="Arial" w:cs="Arial"/>
          <w:b/>
          <w:sz w:val="20"/>
          <w:szCs w:val="20"/>
        </w:rPr>
        <w:fldChar w:fldCharType="begin"/>
      </w:r>
      <w:r w:rsidR="003A6A6D" w:rsidRPr="003A6A6D">
        <w:rPr>
          <w:rFonts w:ascii="Arial" w:hAnsi="Arial" w:cs="Arial"/>
          <w:sz w:val="20"/>
          <w:szCs w:val="20"/>
        </w:rPr>
        <w:instrText xml:space="preserve"> TC "</w:instrText>
      </w:r>
      <w:r w:rsidR="003A6A6D" w:rsidRPr="003A6A6D">
        <w:rPr>
          <w:rFonts w:ascii="Arial" w:hAnsi="Arial" w:cs="Arial"/>
          <w:b/>
          <w:sz w:val="20"/>
          <w:szCs w:val="20"/>
        </w:rPr>
        <w:instrText>PN 015 – 04/17/2020 - CONTRACT PROVISIONS FOR FEDERAL-AID CONSTRUCTION CONTRACTS</w:instrText>
      </w:r>
      <w:r w:rsidR="003A6A6D" w:rsidRPr="003A6A6D">
        <w:rPr>
          <w:rFonts w:ascii="Arial" w:hAnsi="Arial" w:cs="Arial"/>
          <w:sz w:val="20"/>
          <w:szCs w:val="20"/>
        </w:rPr>
        <w:instrText xml:space="preserve">" \f C \l "1" </w:instrText>
      </w:r>
      <w:r w:rsidR="003A6A6D" w:rsidRPr="003A6A6D">
        <w:rPr>
          <w:rFonts w:ascii="Arial" w:hAnsi="Arial" w:cs="Arial"/>
          <w:b/>
          <w:sz w:val="20"/>
          <w:szCs w:val="20"/>
        </w:rPr>
        <w:fldChar w:fldCharType="end"/>
      </w:r>
    </w:p>
    <w:p w:rsidR="0023272A" w:rsidRPr="003A6A6D" w:rsidRDefault="0023272A" w:rsidP="00B534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81DA3" w:rsidRPr="003A6A6D" w:rsidRDefault="00D76585" w:rsidP="00394112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>The required contract provisions for federal-aid construction contracts (contained in Form FHWA 1273 revised May 2012</w:t>
      </w:r>
      <w:r w:rsidR="00962C1C" w:rsidRPr="003A6A6D">
        <w:rPr>
          <w:rFonts w:ascii="Arial" w:hAnsi="Arial" w:cs="Arial"/>
          <w:sz w:val="20"/>
          <w:szCs w:val="20"/>
        </w:rPr>
        <w:t xml:space="preserve"> and located</w:t>
      </w:r>
      <w:r w:rsidR="00F9089B" w:rsidRPr="003A6A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9089B" w:rsidRPr="003A6A6D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BF544B" w:rsidRPr="003A6A6D">
        <w:rPr>
          <w:rFonts w:ascii="Arial" w:hAnsi="Arial" w:cs="Arial"/>
          <w:sz w:val="20"/>
          <w:szCs w:val="20"/>
        </w:rPr>
        <w:t>)</w:t>
      </w:r>
      <w:r w:rsidR="00F9089B" w:rsidRPr="003A6A6D">
        <w:rPr>
          <w:rFonts w:ascii="Arial" w:hAnsi="Arial" w:cs="Arial"/>
          <w:sz w:val="20"/>
          <w:szCs w:val="20"/>
        </w:rPr>
        <w:t xml:space="preserve"> </w:t>
      </w:r>
      <w:r w:rsidRPr="003A6A6D">
        <w:rPr>
          <w:rFonts w:ascii="Arial" w:hAnsi="Arial" w:cs="Arial"/>
          <w:sz w:val="20"/>
          <w:szCs w:val="20"/>
        </w:rPr>
        <w:t xml:space="preserve">are hereby incorporated by reference as if rewritten herein. Form FHWA-1273 shall be physically incorporated in all contracts, subcontracts and lower-tier subcontracts (excluding purchase orders, rental agreements and other agreement for </w:t>
      </w:r>
      <w:bookmarkStart w:id="2" w:name="_GoBack"/>
      <w:bookmarkEnd w:id="2"/>
      <w:r w:rsidRPr="003A6A6D">
        <w:rPr>
          <w:rFonts w:ascii="Arial" w:hAnsi="Arial" w:cs="Arial"/>
          <w:sz w:val="20"/>
          <w:szCs w:val="20"/>
        </w:rPr>
        <w:t xml:space="preserve">supplies or services related to a construction contract). The prime contractor shall be responsible for ensuring that the FHWA-1273 is physically incorporated into all lower-tier subcontracts. </w:t>
      </w:r>
      <w:r w:rsidR="0023272A" w:rsidRPr="003A6A6D">
        <w:rPr>
          <w:rFonts w:ascii="Arial" w:hAnsi="Arial" w:cs="Arial"/>
          <w:sz w:val="20"/>
          <w:szCs w:val="20"/>
        </w:rPr>
        <w:t xml:space="preserve"> </w:t>
      </w:r>
    </w:p>
    <w:p w:rsidR="00C31A44" w:rsidRPr="003A6A6D" w:rsidRDefault="00C31A44" w:rsidP="00394112">
      <w:pPr>
        <w:pStyle w:val="NoSpacing"/>
        <w:rPr>
          <w:rFonts w:ascii="Arial" w:hAnsi="Arial" w:cs="Arial"/>
          <w:sz w:val="20"/>
          <w:szCs w:val="20"/>
        </w:rPr>
      </w:pPr>
    </w:p>
    <w:p w:rsidR="00C31A44" w:rsidRPr="003A6A6D" w:rsidRDefault="00C31A44" w:rsidP="00C31A4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A6A6D">
        <w:rPr>
          <w:rFonts w:ascii="Arial" w:hAnsi="Arial" w:cs="Arial"/>
          <w:b/>
          <w:bCs/>
          <w:sz w:val="20"/>
          <w:szCs w:val="20"/>
        </w:rPr>
        <w:t xml:space="preserve">SANCTIONS AND ADMINISTRATIVE REMEDIES </w:t>
      </w:r>
    </w:p>
    <w:p w:rsidR="00C31A44" w:rsidRPr="003A6A6D" w:rsidRDefault="00C31A44" w:rsidP="00C31A4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Failure by the prime contractor to include the provisions of FHWA-1273 in their contract or in their lower-tier subcontracts may result in the issuance of sanctions as follows: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3A6A6D">
        <w:rPr>
          <w:rFonts w:ascii="Arial" w:hAnsi="Arial" w:cs="Arial"/>
          <w:sz w:val="20"/>
          <w:szCs w:val="20"/>
        </w:rPr>
        <w:t>st</w:t>
      </w:r>
      <w:proofErr w:type="spellEnd"/>
      <w:r w:rsidRPr="003A6A6D">
        <w:rPr>
          <w:rFonts w:ascii="Arial" w:hAnsi="Arial" w:cs="Arial"/>
          <w:sz w:val="20"/>
          <w:szCs w:val="20"/>
        </w:rPr>
        <w:t xml:space="preserve"> Tier: Letter of Reprimand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3A6A6D">
        <w:rPr>
          <w:rFonts w:ascii="Arial" w:hAnsi="Arial" w:cs="Arial"/>
          <w:sz w:val="20"/>
          <w:szCs w:val="20"/>
        </w:rPr>
        <w:t>nd</w:t>
      </w:r>
      <w:proofErr w:type="spellEnd"/>
      <w:r w:rsidRPr="003A6A6D">
        <w:rPr>
          <w:rFonts w:ascii="Arial" w:hAnsi="Arial" w:cs="Arial"/>
          <w:sz w:val="20"/>
          <w:szCs w:val="20"/>
        </w:rPr>
        <w:t xml:space="preserve"> Tier: Damages equivalent to the daily liquidated damages amount found in section 108.07 for each incident of non-compliance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3A6A6D">
        <w:rPr>
          <w:rFonts w:ascii="Arial" w:hAnsi="Arial" w:cs="Arial"/>
          <w:sz w:val="20"/>
          <w:szCs w:val="20"/>
        </w:rPr>
        <w:t>rd</w:t>
      </w:r>
      <w:proofErr w:type="spellEnd"/>
      <w:r w:rsidRPr="003A6A6D">
        <w:rPr>
          <w:rFonts w:ascii="Arial" w:hAnsi="Arial" w:cs="Arial"/>
          <w:sz w:val="20"/>
          <w:szCs w:val="20"/>
        </w:rPr>
        <w:t xml:space="preserve"> Tier: If a pattern of paying damages persists or the Contractor has falsified, misrepresented or withheld information, ODOT can pursue other remedies available by law including suspension, revocation, and/or debarment.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Factors to be considered in issuing sanctions may include, but are not limited to the following: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>· the magnitude and the type of offense;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· the degree of the Contractor’s culpability;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· any steps taken to rectify; and </w:t>
      </w:r>
    </w:p>
    <w:p w:rsidR="004E4648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bookmarkStart w:id="3" w:name="_Hlk35583292"/>
      <w:r w:rsidRPr="003A6A6D">
        <w:rPr>
          <w:rFonts w:ascii="Arial" w:hAnsi="Arial" w:cs="Arial"/>
          <w:sz w:val="20"/>
          <w:szCs w:val="20"/>
        </w:rPr>
        <w:t xml:space="preserve">· </w:t>
      </w:r>
      <w:bookmarkEnd w:id="3"/>
      <w:r w:rsidRPr="003A6A6D">
        <w:rPr>
          <w:rFonts w:ascii="Arial" w:hAnsi="Arial" w:cs="Arial"/>
          <w:sz w:val="20"/>
          <w:szCs w:val="20"/>
        </w:rPr>
        <w:t xml:space="preserve">the Contractor’s record of performance on other projects </w:t>
      </w:r>
    </w:p>
    <w:p w:rsidR="00C31A44" w:rsidRPr="003A6A6D" w:rsidRDefault="004E4648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· </w:t>
      </w:r>
      <w:r w:rsidR="00C31A44" w:rsidRPr="003A6A6D">
        <w:rPr>
          <w:rFonts w:ascii="Arial" w:hAnsi="Arial" w:cs="Arial"/>
          <w:sz w:val="20"/>
          <w:szCs w:val="20"/>
        </w:rPr>
        <w:t>the number of times the Contractor has been previously sanctioned by ODOT.</w:t>
      </w:r>
    </w:p>
    <w:sectPr w:rsidR="00C31A44" w:rsidRPr="003A6A6D" w:rsidSect="00C60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B3"/>
    <w:rsid w:val="00003791"/>
    <w:rsid w:val="0000386C"/>
    <w:rsid w:val="0001057C"/>
    <w:rsid w:val="00010821"/>
    <w:rsid w:val="000136CB"/>
    <w:rsid w:val="00013835"/>
    <w:rsid w:val="00014D26"/>
    <w:rsid w:val="00015AFD"/>
    <w:rsid w:val="000204C1"/>
    <w:rsid w:val="000213EE"/>
    <w:rsid w:val="000243F3"/>
    <w:rsid w:val="00025EF1"/>
    <w:rsid w:val="00026C67"/>
    <w:rsid w:val="0003101D"/>
    <w:rsid w:val="00034291"/>
    <w:rsid w:val="0003526F"/>
    <w:rsid w:val="00056F67"/>
    <w:rsid w:val="00064244"/>
    <w:rsid w:val="00066562"/>
    <w:rsid w:val="0007155B"/>
    <w:rsid w:val="000804FA"/>
    <w:rsid w:val="0008225E"/>
    <w:rsid w:val="0008657C"/>
    <w:rsid w:val="000906BC"/>
    <w:rsid w:val="00091040"/>
    <w:rsid w:val="00092104"/>
    <w:rsid w:val="00093E84"/>
    <w:rsid w:val="00095526"/>
    <w:rsid w:val="000A008E"/>
    <w:rsid w:val="000A064A"/>
    <w:rsid w:val="000A1B02"/>
    <w:rsid w:val="000A2390"/>
    <w:rsid w:val="000A33AA"/>
    <w:rsid w:val="000B2217"/>
    <w:rsid w:val="000B2C2F"/>
    <w:rsid w:val="000B338E"/>
    <w:rsid w:val="000B6795"/>
    <w:rsid w:val="000C04E7"/>
    <w:rsid w:val="000C3CE3"/>
    <w:rsid w:val="000C7C8B"/>
    <w:rsid w:val="000C7E72"/>
    <w:rsid w:val="000D2178"/>
    <w:rsid w:val="000D38AC"/>
    <w:rsid w:val="000D5C4A"/>
    <w:rsid w:val="000D6011"/>
    <w:rsid w:val="000D77EC"/>
    <w:rsid w:val="000E6A49"/>
    <w:rsid w:val="000E7C33"/>
    <w:rsid w:val="000F0E9E"/>
    <w:rsid w:val="000F23AA"/>
    <w:rsid w:val="000F662B"/>
    <w:rsid w:val="000F6CEB"/>
    <w:rsid w:val="00100EFB"/>
    <w:rsid w:val="00113D2A"/>
    <w:rsid w:val="00114234"/>
    <w:rsid w:val="00114502"/>
    <w:rsid w:val="0011600D"/>
    <w:rsid w:val="00121EE1"/>
    <w:rsid w:val="001254A9"/>
    <w:rsid w:val="00125D2F"/>
    <w:rsid w:val="00130984"/>
    <w:rsid w:val="00134CDD"/>
    <w:rsid w:val="0014077E"/>
    <w:rsid w:val="00140886"/>
    <w:rsid w:val="0014645C"/>
    <w:rsid w:val="001474DB"/>
    <w:rsid w:val="00151303"/>
    <w:rsid w:val="0015797F"/>
    <w:rsid w:val="0016189A"/>
    <w:rsid w:val="00167876"/>
    <w:rsid w:val="00174ADB"/>
    <w:rsid w:val="00183175"/>
    <w:rsid w:val="00183C0B"/>
    <w:rsid w:val="00186E1D"/>
    <w:rsid w:val="001953CF"/>
    <w:rsid w:val="001957F1"/>
    <w:rsid w:val="00195C3C"/>
    <w:rsid w:val="00196978"/>
    <w:rsid w:val="001A4F4B"/>
    <w:rsid w:val="001A6E4B"/>
    <w:rsid w:val="001A70FE"/>
    <w:rsid w:val="001A7BA9"/>
    <w:rsid w:val="001B1701"/>
    <w:rsid w:val="001B27BD"/>
    <w:rsid w:val="001B3287"/>
    <w:rsid w:val="001B34CB"/>
    <w:rsid w:val="001B665D"/>
    <w:rsid w:val="001B735F"/>
    <w:rsid w:val="001B7C9B"/>
    <w:rsid w:val="001C2E9B"/>
    <w:rsid w:val="001C44AC"/>
    <w:rsid w:val="001C4721"/>
    <w:rsid w:val="001C66A6"/>
    <w:rsid w:val="001D0DF9"/>
    <w:rsid w:val="001D243E"/>
    <w:rsid w:val="001D2E77"/>
    <w:rsid w:val="001D3963"/>
    <w:rsid w:val="001D49A9"/>
    <w:rsid w:val="001D6696"/>
    <w:rsid w:val="001E0385"/>
    <w:rsid w:val="001E053D"/>
    <w:rsid w:val="001E1754"/>
    <w:rsid w:val="001E2883"/>
    <w:rsid w:val="001E5252"/>
    <w:rsid w:val="001F3046"/>
    <w:rsid w:val="001F48F8"/>
    <w:rsid w:val="001F6BFE"/>
    <w:rsid w:val="001F78E2"/>
    <w:rsid w:val="00200764"/>
    <w:rsid w:val="00201879"/>
    <w:rsid w:val="00204C9C"/>
    <w:rsid w:val="00207516"/>
    <w:rsid w:val="00210DF6"/>
    <w:rsid w:val="00220EA2"/>
    <w:rsid w:val="00221624"/>
    <w:rsid w:val="00221DA2"/>
    <w:rsid w:val="002265E9"/>
    <w:rsid w:val="00226744"/>
    <w:rsid w:val="0022695B"/>
    <w:rsid w:val="0023272A"/>
    <w:rsid w:val="00241BDF"/>
    <w:rsid w:val="00241F43"/>
    <w:rsid w:val="00245ED1"/>
    <w:rsid w:val="00246A88"/>
    <w:rsid w:val="00252797"/>
    <w:rsid w:val="0025420A"/>
    <w:rsid w:val="00256087"/>
    <w:rsid w:val="002568CB"/>
    <w:rsid w:val="00257AF7"/>
    <w:rsid w:val="002603BC"/>
    <w:rsid w:val="002616B5"/>
    <w:rsid w:val="002616C5"/>
    <w:rsid w:val="002630C5"/>
    <w:rsid w:val="002714A9"/>
    <w:rsid w:val="002760D2"/>
    <w:rsid w:val="00277E40"/>
    <w:rsid w:val="00282157"/>
    <w:rsid w:val="00282CF7"/>
    <w:rsid w:val="00282D49"/>
    <w:rsid w:val="00285F9F"/>
    <w:rsid w:val="00291299"/>
    <w:rsid w:val="00291B8D"/>
    <w:rsid w:val="00291D0B"/>
    <w:rsid w:val="00292595"/>
    <w:rsid w:val="002945A0"/>
    <w:rsid w:val="00295DCA"/>
    <w:rsid w:val="002A1235"/>
    <w:rsid w:val="002A7E85"/>
    <w:rsid w:val="002B389A"/>
    <w:rsid w:val="002B52AF"/>
    <w:rsid w:val="002B5A35"/>
    <w:rsid w:val="002C1517"/>
    <w:rsid w:val="002C6FE8"/>
    <w:rsid w:val="002C7CA6"/>
    <w:rsid w:val="002C7DAA"/>
    <w:rsid w:val="002D3AC8"/>
    <w:rsid w:val="002D5B87"/>
    <w:rsid w:val="002E0EDC"/>
    <w:rsid w:val="002E4D2F"/>
    <w:rsid w:val="002F0527"/>
    <w:rsid w:val="002F1594"/>
    <w:rsid w:val="002F265A"/>
    <w:rsid w:val="00300048"/>
    <w:rsid w:val="00301AF9"/>
    <w:rsid w:val="00303303"/>
    <w:rsid w:val="00310723"/>
    <w:rsid w:val="0031257F"/>
    <w:rsid w:val="00312EE0"/>
    <w:rsid w:val="0031495B"/>
    <w:rsid w:val="0033614A"/>
    <w:rsid w:val="00343F38"/>
    <w:rsid w:val="003475F1"/>
    <w:rsid w:val="00351F28"/>
    <w:rsid w:val="003526DC"/>
    <w:rsid w:val="00354080"/>
    <w:rsid w:val="0035513A"/>
    <w:rsid w:val="0035737C"/>
    <w:rsid w:val="00360558"/>
    <w:rsid w:val="003606F9"/>
    <w:rsid w:val="003611CE"/>
    <w:rsid w:val="00362246"/>
    <w:rsid w:val="00362277"/>
    <w:rsid w:val="00362CE5"/>
    <w:rsid w:val="00366510"/>
    <w:rsid w:val="00366574"/>
    <w:rsid w:val="00370904"/>
    <w:rsid w:val="00372545"/>
    <w:rsid w:val="0037278D"/>
    <w:rsid w:val="00373AF4"/>
    <w:rsid w:val="00377A86"/>
    <w:rsid w:val="00380816"/>
    <w:rsid w:val="00381DA3"/>
    <w:rsid w:val="00382798"/>
    <w:rsid w:val="003835DF"/>
    <w:rsid w:val="003870FF"/>
    <w:rsid w:val="00391589"/>
    <w:rsid w:val="00393582"/>
    <w:rsid w:val="00394112"/>
    <w:rsid w:val="00394E90"/>
    <w:rsid w:val="003A21E7"/>
    <w:rsid w:val="003A3C3B"/>
    <w:rsid w:val="003A5B28"/>
    <w:rsid w:val="003A6A6D"/>
    <w:rsid w:val="003A6D8A"/>
    <w:rsid w:val="003B077E"/>
    <w:rsid w:val="003B326F"/>
    <w:rsid w:val="003B4D0E"/>
    <w:rsid w:val="003B50E7"/>
    <w:rsid w:val="003B5B8B"/>
    <w:rsid w:val="003B5DD6"/>
    <w:rsid w:val="003C242E"/>
    <w:rsid w:val="003C360D"/>
    <w:rsid w:val="003C7D53"/>
    <w:rsid w:val="003D4535"/>
    <w:rsid w:val="003D6C09"/>
    <w:rsid w:val="003E1C57"/>
    <w:rsid w:val="003E398A"/>
    <w:rsid w:val="003E6141"/>
    <w:rsid w:val="003E76A8"/>
    <w:rsid w:val="003F0487"/>
    <w:rsid w:val="003F04BB"/>
    <w:rsid w:val="003F0E55"/>
    <w:rsid w:val="003F2C8A"/>
    <w:rsid w:val="003F4B06"/>
    <w:rsid w:val="003F6DFB"/>
    <w:rsid w:val="00401F1A"/>
    <w:rsid w:val="00402173"/>
    <w:rsid w:val="004042CB"/>
    <w:rsid w:val="0040641B"/>
    <w:rsid w:val="00406D60"/>
    <w:rsid w:val="00411909"/>
    <w:rsid w:val="0041274A"/>
    <w:rsid w:val="00415AD7"/>
    <w:rsid w:val="004170AC"/>
    <w:rsid w:val="00417614"/>
    <w:rsid w:val="00421B16"/>
    <w:rsid w:val="00422FF8"/>
    <w:rsid w:val="004270DD"/>
    <w:rsid w:val="0043007F"/>
    <w:rsid w:val="004301B4"/>
    <w:rsid w:val="00436C7C"/>
    <w:rsid w:val="00440392"/>
    <w:rsid w:val="00440BCF"/>
    <w:rsid w:val="00442DC1"/>
    <w:rsid w:val="00445E46"/>
    <w:rsid w:val="00460370"/>
    <w:rsid w:val="00463552"/>
    <w:rsid w:val="00463DF2"/>
    <w:rsid w:val="00465BC0"/>
    <w:rsid w:val="00465F96"/>
    <w:rsid w:val="00466225"/>
    <w:rsid w:val="00466ABE"/>
    <w:rsid w:val="0047252E"/>
    <w:rsid w:val="00473064"/>
    <w:rsid w:val="00474B33"/>
    <w:rsid w:val="00476993"/>
    <w:rsid w:val="00481CB8"/>
    <w:rsid w:val="00484410"/>
    <w:rsid w:val="004912B3"/>
    <w:rsid w:val="00496E59"/>
    <w:rsid w:val="004A78F3"/>
    <w:rsid w:val="004B0742"/>
    <w:rsid w:val="004B1130"/>
    <w:rsid w:val="004B2A72"/>
    <w:rsid w:val="004B5392"/>
    <w:rsid w:val="004B73F4"/>
    <w:rsid w:val="004C1FF6"/>
    <w:rsid w:val="004C3CEA"/>
    <w:rsid w:val="004C67A2"/>
    <w:rsid w:val="004D195D"/>
    <w:rsid w:val="004D1A9A"/>
    <w:rsid w:val="004D30D0"/>
    <w:rsid w:val="004E2178"/>
    <w:rsid w:val="004E4648"/>
    <w:rsid w:val="004E4C89"/>
    <w:rsid w:val="004E55EE"/>
    <w:rsid w:val="004E6C2E"/>
    <w:rsid w:val="004F6E83"/>
    <w:rsid w:val="00503E72"/>
    <w:rsid w:val="00507541"/>
    <w:rsid w:val="00512429"/>
    <w:rsid w:val="00513789"/>
    <w:rsid w:val="00516E37"/>
    <w:rsid w:val="005263C2"/>
    <w:rsid w:val="00540356"/>
    <w:rsid w:val="00540F3C"/>
    <w:rsid w:val="005437EA"/>
    <w:rsid w:val="00543F24"/>
    <w:rsid w:val="00544BDD"/>
    <w:rsid w:val="00546A8F"/>
    <w:rsid w:val="00552764"/>
    <w:rsid w:val="00554532"/>
    <w:rsid w:val="0055487F"/>
    <w:rsid w:val="00554BBB"/>
    <w:rsid w:val="00555945"/>
    <w:rsid w:val="005564CC"/>
    <w:rsid w:val="00556784"/>
    <w:rsid w:val="00561155"/>
    <w:rsid w:val="005614BC"/>
    <w:rsid w:val="00562352"/>
    <w:rsid w:val="00563557"/>
    <w:rsid w:val="0056382A"/>
    <w:rsid w:val="00566FB2"/>
    <w:rsid w:val="00567940"/>
    <w:rsid w:val="00567E34"/>
    <w:rsid w:val="00570E78"/>
    <w:rsid w:val="00571329"/>
    <w:rsid w:val="005746B4"/>
    <w:rsid w:val="005760F7"/>
    <w:rsid w:val="00577B60"/>
    <w:rsid w:val="00582419"/>
    <w:rsid w:val="00583AC7"/>
    <w:rsid w:val="005848FD"/>
    <w:rsid w:val="00591600"/>
    <w:rsid w:val="005916C1"/>
    <w:rsid w:val="005928F5"/>
    <w:rsid w:val="00594289"/>
    <w:rsid w:val="00594E59"/>
    <w:rsid w:val="00596A56"/>
    <w:rsid w:val="005A1771"/>
    <w:rsid w:val="005A19D7"/>
    <w:rsid w:val="005A256D"/>
    <w:rsid w:val="005A4D97"/>
    <w:rsid w:val="005A6C3F"/>
    <w:rsid w:val="005B1971"/>
    <w:rsid w:val="005B3651"/>
    <w:rsid w:val="005B5ABB"/>
    <w:rsid w:val="005C053E"/>
    <w:rsid w:val="005C2E97"/>
    <w:rsid w:val="005C33FD"/>
    <w:rsid w:val="005C556C"/>
    <w:rsid w:val="005C7925"/>
    <w:rsid w:val="005D18BC"/>
    <w:rsid w:val="005D264D"/>
    <w:rsid w:val="005E1603"/>
    <w:rsid w:val="005E4412"/>
    <w:rsid w:val="005E6A55"/>
    <w:rsid w:val="005F041F"/>
    <w:rsid w:val="005F149D"/>
    <w:rsid w:val="005F37A4"/>
    <w:rsid w:val="005F3B98"/>
    <w:rsid w:val="00600097"/>
    <w:rsid w:val="00601C57"/>
    <w:rsid w:val="00602C2F"/>
    <w:rsid w:val="00606ADD"/>
    <w:rsid w:val="00607830"/>
    <w:rsid w:val="00610740"/>
    <w:rsid w:val="00616B7A"/>
    <w:rsid w:val="0062305D"/>
    <w:rsid w:val="00623718"/>
    <w:rsid w:val="006241B6"/>
    <w:rsid w:val="00630F5C"/>
    <w:rsid w:val="006335DF"/>
    <w:rsid w:val="00634B80"/>
    <w:rsid w:val="00636337"/>
    <w:rsid w:val="00647425"/>
    <w:rsid w:val="006514C2"/>
    <w:rsid w:val="00655800"/>
    <w:rsid w:val="00656F6F"/>
    <w:rsid w:val="00657E8B"/>
    <w:rsid w:val="00664509"/>
    <w:rsid w:val="006675F3"/>
    <w:rsid w:val="00670180"/>
    <w:rsid w:val="0067062C"/>
    <w:rsid w:val="0067119B"/>
    <w:rsid w:val="0067582A"/>
    <w:rsid w:val="00680A6C"/>
    <w:rsid w:val="00680B4F"/>
    <w:rsid w:val="00682355"/>
    <w:rsid w:val="00682664"/>
    <w:rsid w:val="00682DE3"/>
    <w:rsid w:val="00682F48"/>
    <w:rsid w:val="0068330A"/>
    <w:rsid w:val="00686F98"/>
    <w:rsid w:val="006875C9"/>
    <w:rsid w:val="00692102"/>
    <w:rsid w:val="0069556D"/>
    <w:rsid w:val="006969AC"/>
    <w:rsid w:val="006A128A"/>
    <w:rsid w:val="006A45FD"/>
    <w:rsid w:val="006A4C16"/>
    <w:rsid w:val="006A6D5C"/>
    <w:rsid w:val="006B3035"/>
    <w:rsid w:val="006B3CDB"/>
    <w:rsid w:val="006B48FC"/>
    <w:rsid w:val="006B55F6"/>
    <w:rsid w:val="006C0270"/>
    <w:rsid w:val="006C6DEC"/>
    <w:rsid w:val="006D1324"/>
    <w:rsid w:val="006D41D2"/>
    <w:rsid w:val="006D61EF"/>
    <w:rsid w:val="006D6415"/>
    <w:rsid w:val="006E249F"/>
    <w:rsid w:val="006E45C3"/>
    <w:rsid w:val="006E7118"/>
    <w:rsid w:val="006F3CFE"/>
    <w:rsid w:val="006F61AA"/>
    <w:rsid w:val="00700D15"/>
    <w:rsid w:val="00702F63"/>
    <w:rsid w:val="007034BC"/>
    <w:rsid w:val="007171BC"/>
    <w:rsid w:val="00720765"/>
    <w:rsid w:val="0072175C"/>
    <w:rsid w:val="00725BDB"/>
    <w:rsid w:val="00734063"/>
    <w:rsid w:val="00734CA8"/>
    <w:rsid w:val="007441F8"/>
    <w:rsid w:val="0074663A"/>
    <w:rsid w:val="007532BF"/>
    <w:rsid w:val="00753A16"/>
    <w:rsid w:val="007543BB"/>
    <w:rsid w:val="0075514F"/>
    <w:rsid w:val="00762E3C"/>
    <w:rsid w:val="007651D6"/>
    <w:rsid w:val="00766E66"/>
    <w:rsid w:val="00770714"/>
    <w:rsid w:val="00773743"/>
    <w:rsid w:val="00773BE7"/>
    <w:rsid w:val="0077499D"/>
    <w:rsid w:val="00776457"/>
    <w:rsid w:val="00776670"/>
    <w:rsid w:val="00782323"/>
    <w:rsid w:val="007877D6"/>
    <w:rsid w:val="0079270A"/>
    <w:rsid w:val="00792BC9"/>
    <w:rsid w:val="00793239"/>
    <w:rsid w:val="0079586B"/>
    <w:rsid w:val="007A01D9"/>
    <w:rsid w:val="007A4371"/>
    <w:rsid w:val="007A55E8"/>
    <w:rsid w:val="007A67CC"/>
    <w:rsid w:val="007A68A3"/>
    <w:rsid w:val="007B15DB"/>
    <w:rsid w:val="007B3E34"/>
    <w:rsid w:val="007C36E7"/>
    <w:rsid w:val="007C3DB9"/>
    <w:rsid w:val="007C456F"/>
    <w:rsid w:val="007C6E5F"/>
    <w:rsid w:val="007D23ED"/>
    <w:rsid w:val="007D3432"/>
    <w:rsid w:val="007D3957"/>
    <w:rsid w:val="007E17AC"/>
    <w:rsid w:val="007E2C21"/>
    <w:rsid w:val="007E3C4B"/>
    <w:rsid w:val="007E431C"/>
    <w:rsid w:val="007F11D5"/>
    <w:rsid w:val="007F3126"/>
    <w:rsid w:val="007F32CE"/>
    <w:rsid w:val="007F3D53"/>
    <w:rsid w:val="007F48FF"/>
    <w:rsid w:val="007F497A"/>
    <w:rsid w:val="007F4F27"/>
    <w:rsid w:val="007F4FE1"/>
    <w:rsid w:val="007F55E3"/>
    <w:rsid w:val="007F669E"/>
    <w:rsid w:val="00802F84"/>
    <w:rsid w:val="0080513F"/>
    <w:rsid w:val="00805847"/>
    <w:rsid w:val="0080654F"/>
    <w:rsid w:val="00815860"/>
    <w:rsid w:val="00816487"/>
    <w:rsid w:val="00817BF4"/>
    <w:rsid w:val="00826B0D"/>
    <w:rsid w:val="00830B5A"/>
    <w:rsid w:val="00834558"/>
    <w:rsid w:val="008354D0"/>
    <w:rsid w:val="008410D9"/>
    <w:rsid w:val="00844606"/>
    <w:rsid w:val="00852D0C"/>
    <w:rsid w:val="00852EA0"/>
    <w:rsid w:val="00853791"/>
    <w:rsid w:val="00866072"/>
    <w:rsid w:val="00866359"/>
    <w:rsid w:val="008710FE"/>
    <w:rsid w:val="00871DC6"/>
    <w:rsid w:val="008773B3"/>
    <w:rsid w:val="00885169"/>
    <w:rsid w:val="00890499"/>
    <w:rsid w:val="008916FC"/>
    <w:rsid w:val="008A099D"/>
    <w:rsid w:val="008A1E1C"/>
    <w:rsid w:val="008A51C7"/>
    <w:rsid w:val="008B1DBE"/>
    <w:rsid w:val="008B357C"/>
    <w:rsid w:val="008B3DA6"/>
    <w:rsid w:val="008C074C"/>
    <w:rsid w:val="008C6A73"/>
    <w:rsid w:val="008C6BAE"/>
    <w:rsid w:val="008D0182"/>
    <w:rsid w:val="008D1A41"/>
    <w:rsid w:val="008D7C6A"/>
    <w:rsid w:val="008E21A5"/>
    <w:rsid w:val="008E3F1E"/>
    <w:rsid w:val="008E453F"/>
    <w:rsid w:val="008F3736"/>
    <w:rsid w:val="00900793"/>
    <w:rsid w:val="00903AA7"/>
    <w:rsid w:val="0090400F"/>
    <w:rsid w:val="0090448A"/>
    <w:rsid w:val="00914214"/>
    <w:rsid w:val="00915C7D"/>
    <w:rsid w:val="00915EC0"/>
    <w:rsid w:val="00921D58"/>
    <w:rsid w:val="00926B34"/>
    <w:rsid w:val="00933867"/>
    <w:rsid w:val="00933BB2"/>
    <w:rsid w:val="009361E8"/>
    <w:rsid w:val="00937002"/>
    <w:rsid w:val="00937FE5"/>
    <w:rsid w:val="00950B66"/>
    <w:rsid w:val="009516A1"/>
    <w:rsid w:val="00951D74"/>
    <w:rsid w:val="009533C4"/>
    <w:rsid w:val="00954073"/>
    <w:rsid w:val="00962C1C"/>
    <w:rsid w:val="00967BF2"/>
    <w:rsid w:val="00972936"/>
    <w:rsid w:val="00975DCD"/>
    <w:rsid w:val="00981054"/>
    <w:rsid w:val="00990484"/>
    <w:rsid w:val="0099158E"/>
    <w:rsid w:val="009928FB"/>
    <w:rsid w:val="009946DE"/>
    <w:rsid w:val="00997CA1"/>
    <w:rsid w:val="009A474E"/>
    <w:rsid w:val="009B0B73"/>
    <w:rsid w:val="009B130A"/>
    <w:rsid w:val="009B4E0D"/>
    <w:rsid w:val="009C0C84"/>
    <w:rsid w:val="009C2AB8"/>
    <w:rsid w:val="009C61D6"/>
    <w:rsid w:val="009D4340"/>
    <w:rsid w:val="009D450C"/>
    <w:rsid w:val="009D71F9"/>
    <w:rsid w:val="009D7849"/>
    <w:rsid w:val="009E2A99"/>
    <w:rsid w:val="009F7D30"/>
    <w:rsid w:val="00A02884"/>
    <w:rsid w:val="00A0558B"/>
    <w:rsid w:val="00A126A2"/>
    <w:rsid w:val="00A13BCB"/>
    <w:rsid w:val="00A15EF2"/>
    <w:rsid w:val="00A20829"/>
    <w:rsid w:val="00A222FC"/>
    <w:rsid w:val="00A22A9F"/>
    <w:rsid w:val="00A2588A"/>
    <w:rsid w:val="00A32E44"/>
    <w:rsid w:val="00A351B8"/>
    <w:rsid w:val="00A371EF"/>
    <w:rsid w:val="00A3746A"/>
    <w:rsid w:val="00A374F8"/>
    <w:rsid w:val="00A3758A"/>
    <w:rsid w:val="00A46582"/>
    <w:rsid w:val="00A47FE7"/>
    <w:rsid w:val="00A50850"/>
    <w:rsid w:val="00A53135"/>
    <w:rsid w:val="00A603A5"/>
    <w:rsid w:val="00A61911"/>
    <w:rsid w:val="00A6268C"/>
    <w:rsid w:val="00A672D2"/>
    <w:rsid w:val="00A67306"/>
    <w:rsid w:val="00A70D9A"/>
    <w:rsid w:val="00A73453"/>
    <w:rsid w:val="00A7388F"/>
    <w:rsid w:val="00A806F7"/>
    <w:rsid w:val="00A81A52"/>
    <w:rsid w:val="00A86A18"/>
    <w:rsid w:val="00AA71E6"/>
    <w:rsid w:val="00AC0855"/>
    <w:rsid w:val="00AC1FC3"/>
    <w:rsid w:val="00AC290D"/>
    <w:rsid w:val="00AC3018"/>
    <w:rsid w:val="00AD0697"/>
    <w:rsid w:val="00AD0AA2"/>
    <w:rsid w:val="00AD0CF4"/>
    <w:rsid w:val="00AD50B6"/>
    <w:rsid w:val="00AE0188"/>
    <w:rsid w:val="00AE1FC7"/>
    <w:rsid w:val="00AE31A6"/>
    <w:rsid w:val="00AE3405"/>
    <w:rsid w:val="00AE3B89"/>
    <w:rsid w:val="00AE4B26"/>
    <w:rsid w:val="00AE4BE5"/>
    <w:rsid w:val="00AF1791"/>
    <w:rsid w:val="00AF2A3B"/>
    <w:rsid w:val="00AF5F72"/>
    <w:rsid w:val="00B0209D"/>
    <w:rsid w:val="00B03407"/>
    <w:rsid w:val="00B04C0D"/>
    <w:rsid w:val="00B05986"/>
    <w:rsid w:val="00B07DDF"/>
    <w:rsid w:val="00B113B2"/>
    <w:rsid w:val="00B11805"/>
    <w:rsid w:val="00B13797"/>
    <w:rsid w:val="00B14FB3"/>
    <w:rsid w:val="00B17E84"/>
    <w:rsid w:val="00B17FCA"/>
    <w:rsid w:val="00B22916"/>
    <w:rsid w:val="00B30648"/>
    <w:rsid w:val="00B3222A"/>
    <w:rsid w:val="00B34AE5"/>
    <w:rsid w:val="00B37F64"/>
    <w:rsid w:val="00B424A3"/>
    <w:rsid w:val="00B42A0E"/>
    <w:rsid w:val="00B4309C"/>
    <w:rsid w:val="00B47525"/>
    <w:rsid w:val="00B53021"/>
    <w:rsid w:val="00B534B4"/>
    <w:rsid w:val="00B5582C"/>
    <w:rsid w:val="00B61A12"/>
    <w:rsid w:val="00B67594"/>
    <w:rsid w:val="00B67CF8"/>
    <w:rsid w:val="00B72259"/>
    <w:rsid w:val="00B822A5"/>
    <w:rsid w:val="00B851C3"/>
    <w:rsid w:val="00B853E4"/>
    <w:rsid w:val="00B867E5"/>
    <w:rsid w:val="00B921AE"/>
    <w:rsid w:val="00B924B2"/>
    <w:rsid w:val="00B92DB4"/>
    <w:rsid w:val="00B96CB7"/>
    <w:rsid w:val="00B96CD5"/>
    <w:rsid w:val="00B97663"/>
    <w:rsid w:val="00BA6205"/>
    <w:rsid w:val="00BA6D16"/>
    <w:rsid w:val="00BB0D29"/>
    <w:rsid w:val="00BB12D1"/>
    <w:rsid w:val="00BB3ED2"/>
    <w:rsid w:val="00BC050F"/>
    <w:rsid w:val="00BC1F71"/>
    <w:rsid w:val="00BC2C50"/>
    <w:rsid w:val="00BC3D1A"/>
    <w:rsid w:val="00BC45B1"/>
    <w:rsid w:val="00BC48CC"/>
    <w:rsid w:val="00BC7AA1"/>
    <w:rsid w:val="00BD4C4E"/>
    <w:rsid w:val="00BD6822"/>
    <w:rsid w:val="00BE2315"/>
    <w:rsid w:val="00BE2A06"/>
    <w:rsid w:val="00BE33A5"/>
    <w:rsid w:val="00BE5B6C"/>
    <w:rsid w:val="00BE6A2F"/>
    <w:rsid w:val="00BE73DC"/>
    <w:rsid w:val="00BF544B"/>
    <w:rsid w:val="00BF6025"/>
    <w:rsid w:val="00C008D6"/>
    <w:rsid w:val="00C0192F"/>
    <w:rsid w:val="00C02803"/>
    <w:rsid w:val="00C032DD"/>
    <w:rsid w:val="00C037F6"/>
    <w:rsid w:val="00C03F8F"/>
    <w:rsid w:val="00C05E7A"/>
    <w:rsid w:val="00C14DCF"/>
    <w:rsid w:val="00C1602F"/>
    <w:rsid w:val="00C21F29"/>
    <w:rsid w:val="00C2356B"/>
    <w:rsid w:val="00C2361E"/>
    <w:rsid w:val="00C245CD"/>
    <w:rsid w:val="00C26146"/>
    <w:rsid w:val="00C272C8"/>
    <w:rsid w:val="00C27BDE"/>
    <w:rsid w:val="00C31A44"/>
    <w:rsid w:val="00C506C2"/>
    <w:rsid w:val="00C52FC8"/>
    <w:rsid w:val="00C542F3"/>
    <w:rsid w:val="00C55970"/>
    <w:rsid w:val="00C55AB4"/>
    <w:rsid w:val="00C5626B"/>
    <w:rsid w:val="00C56DC4"/>
    <w:rsid w:val="00C601AB"/>
    <w:rsid w:val="00C609FE"/>
    <w:rsid w:val="00C64BD1"/>
    <w:rsid w:val="00C71280"/>
    <w:rsid w:val="00C71E56"/>
    <w:rsid w:val="00C75833"/>
    <w:rsid w:val="00C75A8F"/>
    <w:rsid w:val="00C76DE5"/>
    <w:rsid w:val="00C77064"/>
    <w:rsid w:val="00C8272D"/>
    <w:rsid w:val="00C84B57"/>
    <w:rsid w:val="00C907B2"/>
    <w:rsid w:val="00C9106F"/>
    <w:rsid w:val="00C9186B"/>
    <w:rsid w:val="00CA1AEA"/>
    <w:rsid w:val="00CA79F9"/>
    <w:rsid w:val="00CB1E4B"/>
    <w:rsid w:val="00CB77FA"/>
    <w:rsid w:val="00CC1B6B"/>
    <w:rsid w:val="00CC1C78"/>
    <w:rsid w:val="00CD04AD"/>
    <w:rsid w:val="00CD2A40"/>
    <w:rsid w:val="00CD3BAF"/>
    <w:rsid w:val="00CD6481"/>
    <w:rsid w:val="00CE7AD6"/>
    <w:rsid w:val="00CE7B08"/>
    <w:rsid w:val="00CF74E7"/>
    <w:rsid w:val="00D01EFC"/>
    <w:rsid w:val="00D02B1F"/>
    <w:rsid w:val="00D02BBE"/>
    <w:rsid w:val="00D04360"/>
    <w:rsid w:val="00D04737"/>
    <w:rsid w:val="00D069F9"/>
    <w:rsid w:val="00D06C87"/>
    <w:rsid w:val="00D07B69"/>
    <w:rsid w:val="00D07CC2"/>
    <w:rsid w:val="00D14909"/>
    <w:rsid w:val="00D20399"/>
    <w:rsid w:val="00D217E7"/>
    <w:rsid w:val="00D217F8"/>
    <w:rsid w:val="00D2538D"/>
    <w:rsid w:val="00D35D3F"/>
    <w:rsid w:val="00D448DD"/>
    <w:rsid w:val="00D4616C"/>
    <w:rsid w:val="00D519AC"/>
    <w:rsid w:val="00D53989"/>
    <w:rsid w:val="00D556F5"/>
    <w:rsid w:val="00D661F8"/>
    <w:rsid w:val="00D71D6F"/>
    <w:rsid w:val="00D72B69"/>
    <w:rsid w:val="00D73234"/>
    <w:rsid w:val="00D73B2B"/>
    <w:rsid w:val="00D748E0"/>
    <w:rsid w:val="00D75BC9"/>
    <w:rsid w:val="00D76585"/>
    <w:rsid w:val="00D77E0A"/>
    <w:rsid w:val="00D802D5"/>
    <w:rsid w:val="00D81AB5"/>
    <w:rsid w:val="00D8395D"/>
    <w:rsid w:val="00D85E35"/>
    <w:rsid w:val="00D900DC"/>
    <w:rsid w:val="00D932F9"/>
    <w:rsid w:val="00D94BD1"/>
    <w:rsid w:val="00D956DF"/>
    <w:rsid w:val="00D95A77"/>
    <w:rsid w:val="00DA0FBA"/>
    <w:rsid w:val="00DA2C8F"/>
    <w:rsid w:val="00DA69F8"/>
    <w:rsid w:val="00DB081C"/>
    <w:rsid w:val="00DB482F"/>
    <w:rsid w:val="00DB5B32"/>
    <w:rsid w:val="00DB6F23"/>
    <w:rsid w:val="00DC05BF"/>
    <w:rsid w:val="00DC097B"/>
    <w:rsid w:val="00DC5DD7"/>
    <w:rsid w:val="00DC7726"/>
    <w:rsid w:val="00DD1661"/>
    <w:rsid w:val="00DD44C0"/>
    <w:rsid w:val="00DD4C5B"/>
    <w:rsid w:val="00DD6E79"/>
    <w:rsid w:val="00DE1756"/>
    <w:rsid w:val="00DE2A22"/>
    <w:rsid w:val="00DE538F"/>
    <w:rsid w:val="00DE55E4"/>
    <w:rsid w:val="00DF382A"/>
    <w:rsid w:val="00E025AF"/>
    <w:rsid w:val="00E0307C"/>
    <w:rsid w:val="00E048CE"/>
    <w:rsid w:val="00E05967"/>
    <w:rsid w:val="00E161FE"/>
    <w:rsid w:val="00E16D70"/>
    <w:rsid w:val="00E172D6"/>
    <w:rsid w:val="00E17B25"/>
    <w:rsid w:val="00E2018A"/>
    <w:rsid w:val="00E21332"/>
    <w:rsid w:val="00E22863"/>
    <w:rsid w:val="00E34FE8"/>
    <w:rsid w:val="00E404E2"/>
    <w:rsid w:val="00E4191F"/>
    <w:rsid w:val="00E52F2E"/>
    <w:rsid w:val="00E5714E"/>
    <w:rsid w:val="00E57BB4"/>
    <w:rsid w:val="00E654BD"/>
    <w:rsid w:val="00E67601"/>
    <w:rsid w:val="00E67D1E"/>
    <w:rsid w:val="00E70DD0"/>
    <w:rsid w:val="00E7201D"/>
    <w:rsid w:val="00E721FB"/>
    <w:rsid w:val="00E753C7"/>
    <w:rsid w:val="00E76B7E"/>
    <w:rsid w:val="00E77A43"/>
    <w:rsid w:val="00E80FB5"/>
    <w:rsid w:val="00E83BB2"/>
    <w:rsid w:val="00E91B64"/>
    <w:rsid w:val="00E92D37"/>
    <w:rsid w:val="00E93DF2"/>
    <w:rsid w:val="00EA0ADB"/>
    <w:rsid w:val="00EA17E5"/>
    <w:rsid w:val="00EA3082"/>
    <w:rsid w:val="00EA62EF"/>
    <w:rsid w:val="00EA6E9C"/>
    <w:rsid w:val="00EB14CC"/>
    <w:rsid w:val="00EB1707"/>
    <w:rsid w:val="00EB6F42"/>
    <w:rsid w:val="00EB7CFF"/>
    <w:rsid w:val="00EC2B62"/>
    <w:rsid w:val="00EC5DD6"/>
    <w:rsid w:val="00ED26A5"/>
    <w:rsid w:val="00ED36CF"/>
    <w:rsid w:val="00ED399C"/>
    <w:rsid w:val="00ED4B60"/>
    <w:rsid w:val="00EE4622"/>
    <w:rsid w:val="00EE6ABC"/>
    <w:rsid w:val="00EE7A79"/>
    <w:rsid w:val="00EF0147"/>
    <w:rsid w:val="00EF67B1"/>
    <w:rsid w:val="00EF78B8"/>
    <w:rsid w:val="00F00871"/>
    <w:rsid w:val="00F00E12"/>
    <w:rsid w:val="00F01B82"/>
    <w:rsid w:val="00F0264B"/>
    <w:rsid w:val="00F04845"/>
    <w:rsid w:val="00F1068E"/>
    <w:rsid w:val="00F10968"/>
    <w:rsid w:val="00F1455B"/>
    <w:rsid w:val="00F1761F"/>
    <w:rsid w:val="00F2213B"/>
    <w:rsid w:val="00F22D06"/>
    <w:rsid w:val="00F238D0"/>
    <w:rsid w:val="00F24911"/>
    <w:rsid w:val="00F30A32"/>
    <w:rsid w:val="00F31D16"/>
    <w:rsid w:val="00F33BBF"/>
    <w:rsid w:val="00F522C1"/>
    <w:rsid w:val="00F5258D"/>
    <w:rsid w:val="00F52F7A"/>
    <w:rsid w:val="00F534C9"/>
    <w:rsid w:val="00F5578F"/>
    <w:rsid w:val="00F57954"/>
    <w:rsid w:val="00F60161"/>
    <w:rsid w:val="00F6224C"/>
    <w:rsid w:val="00F63ECD"/>
    <w:rsid w:val="00F6546E"/>
    <w:rsid w:val="00F6669F"/>
    <w:rsid w:val="00F6749D"/>
    <w:rsid w:val="00F67CAA"/>
    <w:rsid w:val="00F70238"/>
    <w:rsid w:val="00F70F03"/>
    <w:rsid w:val="00F75A3C"/>
    <w:rsid w:val="00F777D4"/>
    <w:rsid w:val="00F77B4A"/>
    <w:rsid w:val="00F814EF"/>
    <w:rsid w:val="00F81559"/>
    <w:rsid w:val="00F85546"/>
    <w:rsid w:val="00F856BF"/>
    <w:rsid w:val="00F868F0"/>
    <w:rsid w:val="00F8699A"/>
    <w:rsid w:val="00F9089B"/>
    <w:rsid w:val="00F92656"/>
    <w:rsid w:val="00FA1260"/>
    <w:rsid w:val="00FA1B18"/>
    <w:rsid w:val="00FA1DB5"/>
    <w:rsid w:val="00FA398A"/>
    <w:rsid w:val="00FA3C3E"/>
    <w:rsid w:val="00FA761E"/>
    <w:rsid w:val="00FA7B19"/>
    <w:rsid w:val="00FB2A1C"/>
    <w:rsid w:val="00FB7A28"/>
    <w:rsid w:val="00FC1FDA"/>
    <w:rsid w:val="00FC2B7E"/>
    <w:rsid w:val="00FC4E7C"/>
    <w:rsid w:val="00FC5811"/>
    <w:rsid w:val="00FC6584"/>
    <w:rsid w:val="00FD15F8"/>
    <w:rsid w:val="00FD55B8"/>
    <w:rsid w:val="00FE1BBF"/>
    <w:rsid w:val="00FE1F13"/>
    <w:rsid w:val="00FE227F"/>
    <w:rsid w:val="00FE6EBF"/>
    <w:rsid w:val="00FF4256"/>
    <w:rsid w:val="00FF4D0C"/>
    <w:rsid w:val="00FF571C"/>
    <w:rsid w:val="00FF667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876CDE-CE6C-4D2F-A45E-25640AA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4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08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hwa.dot.gov/programadmin/contracts/1273/1273.pdf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7FDCA2D2-3D8B-4918-93C4-9E481081C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87F3E-744F-4F93-803F-38C473046C0E}"/>
</file>

<file path=customXml/itemProps3.xml><?xml version="1.0" encoding="utf-8"?>
<ds:datastoreItem xmlns:ds="http://schemas.openxmlformats.org/officeDocument/2006/customXml" ds:itemID="{5F53F40A-3DBE-492A-AD89-0482C7A7DB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42231a-149b-44ba-b5ad-26e803fe8d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015 - 10/15/2004 - CONTRACT PROVISIONS FOR FEDERAL-AID CONSTRUCTION CONTRACTS</vt:lpstr>
    </vt:vector>
  </TitlesOfParts>
  <Company>ODOT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015 - 10/15/2004 - CONTRACT PROVISIONS FOR FEDERAL-AID CONSTRUCTION CONTRACTS</dc:title>
  <dc:subject/>
  <dc:creator>ODOT-Contracts</dc:creator>
  <cp:keywords/>
  <dc:description/>
  <cp:lastModifiedBy>Daniel Stacy</cp:lastModifiedBy>
  <cp:revision>4</cp:revision>
  <dcterms:created xsi:type="dcterms:W3CDTF">2020-03-13T11:46:00Z</dcterms:created>
  <dcterms:modified xsi:type="dcterms:W3CDTF">2020-04-27T12:53:00Z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