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2EF8" w14:textId="3B3E45CC" w:rsidR="002E7EEA" w:rsidRPr="006B5074" w:rsidRDefault="002E7EEA" w:rsidP="00C5672F">
      <w:pPr>
        <w:rPr>
          <w:sz w:val="22"/>
        </w:rPr>
      </w:pPr>
      <w:r w:rsidRPr="006B5074">
        <w:rPr>
          <w:noProof/>
          <w:color w:val="000000" w:themeColor="text1"/>
          <w:sz w:val="22"/>
        </w:rPr>
        <w:drawing>
          <wp:inline distT="0" distB="0" distL="0" distR="0" wp14:anchorId="700E7F62" wp14:editId="7739C131">
            <wp:extent cx="1731898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ioDepartmentofTransport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98" cy="3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074">
        <w:rPr>
          <w:sz w:val="22"/>
        </w:rPr>
        <w:tab/>
      </w:r>
      <w:r w:rsidRPr="006B5074">
        <w:rPr>
          <w:sz w:val="22"/>
        </w:rPr>
        <w:tab/>
      </w:r>
      <w:r w:rsidRPr="006B5074">
        <w:rPr>
          <w:noProof/>
          <w:color w:val="000000" w:themeColor="text1"/>
          <w:sz w:val="22"/>
        </w:rPr>
        <w:drawing>
          <wp:inline distT="0" distB="0" distL="0" distR="0" wp14:anchorId="465F67A6" wp14:editId="5518388D">
            <wp:extent cx="1656509" cy="744924"/>
            <wp:effectExtent l="0" t="0" r="0" b="0"/>
            <wp:docPr id="1" name="Picture 1" descr="../Documents/Jobs/Engage-ODOT-Your-Move/branding/YourMove_RGB_FullColor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Jobs/Engage-ODOT-Your-Move/branding/YourMove_RGB_FullColor%5b1%5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91" cy="75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074">
        <w:rPr>
          <w:sz w:val="22"/>
        </w:rPr>
        <w:tab/>
      </w:r>
      <w:r w:rsidRPr="006B5074">
        <w:rPr>
          <w:sz w:val="22"/>
        </w:rPr>
        <w:tab/>
        <w:t>[YOUR LOGO HERE]</w:t>
      </w:r>
    </w:p>
    <w:p w14:paraId="64A8B71D" w14:textId="77777777" w:rsidR="002E7EEA" w:rsidRPr="006B5074" w:rsidRDefault="002E7EEA" w:rsidP="00C5672F">
      <w:pPr>
        <w:rPr>
          <w:sz w:val="22"/>
        </w:rPr>
      </w:pPr>
    </w:p>
    <w:p w14:paraId="23EC03AF" w14:textId="4464A8B3" w:rsidR="00C5672F" w:rsidRPr="006B5074" w:rsidRDefault="00C5672F" w:rsidP="00C5672F">
      <w:pPr>
        <w:rPr>
          <w:sz w:val="22"/>
        </w:rPr>
      </w:pPr>
      <w:r w:rsidRPr="006B5074">
        <w:rPr>
          <w:sz w:val="22"/>
        </w:rPr>
        <w:t>FOR IMMEDIATE RELEASE</w:t>
      </w:r>
    </w:p>
    <w:p w14:paraId="6D9CCC67" w14:textId="3264157E" w:rsidR="00562CE9" w:rsidRPr="006B5074" w:rsidRDefault="00C5672F" w:rsidP="00C5672F">
      <w:pPr>
        <w:rPr>
          <w:sz w:val="22"/>
        </w:rPr>
      </w:pPr>
      <w:r w:rsidRPr="006B5074">
        <w:rPr>
          <w:sz w:val="22"/>
        </w:rPr>
        <w:t>CONTACT:</w:t>
      </w:r>
      <w:r w:rsidR="002E7EEA" w:rsidRPr="006B5074">
        <w:rPr>
          <w:sz w:val="22"/>
        </w:rPr>
        <w:t xml:space="preserve"> </w:t>
      </w:r>
      <w:r w:rsidR="001C144F" w:rsidRPr="006B5074">
        <w:rPr>
          <w:sz w:val="22"/>
        </w:rPr>
        <w:t xml:space="preserve">[NAME], [PHONE #s], [EMAIL] </w:t>
      </w:r>
    </w:p>
    <w:p w14:paraId="1278C3B8" w14:textId="3DF933F3" w:rsidR="00C5672F" w:rsidRPr="006B5074" w:rsidRDefault="00C5672F" w:rsidP="00C5672F">
      <w:pPr>
        <w:rPr>
          <w:sz w:val="22"/>
        </w:rPr>
      </w:pPr>
    </w:p>
    <w:p w14:paraId="1C4ABD68" w14:textId="1E84D49F" w:rsidR="00C5672F" w:rsidRPr="006B5074" w:rsidRDefault="001C144F" w:rsidP="00C5672F">
      <w:pPr>
        <w:jc w:val="center"/>
        <w:rPr>
          <w:b/>
          <w:sz w:val="22"/>
        </w:rPr>
      </w:pPr>
      <w:r w:rsidRPr="006B5074">
        <w:rPr>
          <w:b/>
          <w:sz w:val="22"/>
        </w:rPr>
        <w:t xml:space="preserve">[CITY </w:t>
      </w:r>
      <w:r w:rsidR="00DA284C">
        <w:rPr>
          <w:b/>
          <w:sz w:val="22"/>
        </w:rPr>
        <w:t xml:space="preserve">OR SCHOOL </w:t>
      </w:r>
      <w:r w:rsidRPr="006B5074">
        <w:rPr>
          <w:b/>
          <w:sz w:val="22"/>
        </w:rPr>
        <w:t xml:space="preserve">NAME] </w:t>
      </w:r>
      <w:r w:rsidR="00E02EF8" w:rsidRPr="006B5074">
        <w:rPr>
          <w:b/>
          <w:sz w:val="22"/>
        </w:rPr>
        <w:t>Celebrat</w:t>
      </w:r>
      <w:r w:rsidRPr="006B5074">
        <w:rPr>
          <w:b/>
          <w:sz w:val="22"/>
        </w:rPr>
        <w:t>ing</w:t>
      </w:r>
      <w:r w:rsidR="00324817" w:rsidRPr="006B5074">
        <w:rPr>
          <w:b/>
          <w:sz w:val="22"/>
        </w:rPr>
        <w:t xml:space="preserve"> </w:t>
      </w:r>
      <w:r w:rsidR="00F833D4" w:rsidRPr="006B5074">
        <w:rPr>
          <w:b/>
          <w:sz w:val="22"/>
        </w:rPr>
        <w:t xml:space="preserve">International Walk to School Day </w:t>
      </w:r>
    </w:p>
    <w:p w14:paraId="09D9DD9B" w14:textId="061747DF" w:rsidR="00324817" w:rsidRPr="006B5074" w:rsidRDefault="00324817" w:rsidP="00C5672F">
      <w:pPr>
        <w:jc w:val="center"/>
        <w:rPr>
          <w:b/>
          <w:sz w:val="22"/>
        </w:rPr>
      </w:pPr>
    </w:p>
    <w:p w14:paraId="71D22756" w14:textId="7AA27E69" w:rsidR="00FE4363" w:rsidRDefault="001D5CDF" w:rsidP="00965B91">
      <w:pPr>
        <w:jc w:val="center"/>
        <w:rPr>
          <w:b/>
          <w:i/>
          <w:sz w:val="22"/>
        </w:rPr>
      </w:pPr>
      <w:r w:rsidRPr="006B5074">
        <w:rPr>
          <w:b/>
          <w:i/>
          <w:sz w:val="22"/>
        </w:rPr>
        <w:t xml:space="preserve">Parents, Students, </w:t>
      </w:r>
      <w:r w:rsidR="002B68A2">
        <w:rPr>
          <w:b/>
          <w:i/>
          <w:sz w:val="22"/>
        </w:rPr>
        <w:t xml:space="preserve">Teachers </w:t>
      </w:r>
      <w:r w:rsidRPr="006B5074">
        <w:rPr>
          <w:b/>
          <w:i/>
          <w:sz w:val="22"/>
        </w:rPr>
        <w:t xml:space="preserve">and Communities </w:t>
      </w:r>
      <w:r w:rsidR="00CF7B6E">
        <w:rPr>
          <w:b/>
          <w:i/>
          <w:sz w:val="22"/>
        </w:rPr>
        <w:t xml:space="preserve">Invited </w:t>
      </w:r>
      <w:r w:rsidRPr="006B5074">
        <w:rPr>
          <w:b/>
          <w:i/>
          <w:sz w:val="22"/>
        </w:rPr>
        <w:t>to Participate</w:t>
      </w:r>
      <w:r w:rsidR="002B68A2">
        <w:rPr>
          <w:b/>
          <w:i/>
          <w:sz w:val="22"/>
        </w:rPr>
        <w:t xml:space="preserve"> in</w:t>
      </w:r>
      <w:r w:rsidR="006B5074" w:rsidRPr="006B5074">
        <w:rPr>
          <w:b/>
          <w:i/>
          <w:sz w:val="22"/>
        </w:rPr>
        <w:t xml:space="preserve"> </w:t>
      </w:r>
    </w:p>
    <w:p w14:paraId="17787A44" w14:textId="32F52878" w:rsidR="006B5074" w:rsidRPr="006B5074" w:rsidRDefault="00FE4363" w:rsidP="00965B9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[</w:t>
      </w:r>
      <w:r w:rsidR="002B68A2">
        <w:rPr>
          <w:b/>
          <w:i/>
          <w:sz w:val="22"/>
        </w:rPr>
        <w:t xml:space="preserve">SHORT DESCRIPTION OF </w:t>
      </w:r>
      <w:r w:rsidR="006B5074" w:rsidRPr="006B5074">
        <w:rPr>
          <w:b/>
          <w:i/>
          <w:sz w:val="22"/>
        </w:rPr>
        <w:t>LOCAL EVENT HERE]</w:t>
      </w:r>
    </w:p>
    <w:p w14:paraId="667C20A7" w14:textId="42FD9E54" w:rsidR="00C5672F" w:rsidRPr="006B5074" w:rsidRDefault="00C5672F" w:rsidP="009A6105">
      <w:pPr>
        <w:rPr>
          <w:b/>
          <w:sz w:val="22"/>
        </w:rPr>
      </w:pPr>
    </w:p>
    <w:p w14:paraId="3A73DA2A" w14:textId="03D031C9" w:rsidR="00772041" w:rsidRDefault="00C5672F" w:rsidP="009A6105">
      <w:pPr>
        <w:rPr>
          <w:sz w:val="22"/>
        </w:rPr>
      </w:pPr>
      <w:r w:rsidRPr="006B5074">
        <w:rPr>
          <w:sz w:val="22"/>
        </w:rPr>
        <w:t>(</w:t>
      </w:r>
      <w:r w:rsidR="009A6105" w:rsidRPr="006B5074">
        <w:rPr>
          <w:sz w:val="22"/>
        </w:rPr>
        <w:t>[CITY NAME], [DATE]</w:t>
      </w:r>
      <w:r w:rsidRPr="006B5074">
        <w:rPr>
          <w:sz w:val="22"/>
        </w:rPr>
        <w:t xml:space="preserve">) – </w:t>
      </w:r>
      <w:r w:rsidR="009A6105" w:rsidRPr="006B5074">
        <w:rPr>
          <w:sz w:val="22"/>
        </w:rPr>
        <w:t xml:space="preserve">The Ohio Department of </w:t>
      </w:r>
      <w:r w:rsidR="006B5074" w:rsidRPr="006B5074">
        <w:rPr>
          <w:sz w:val="22"/>
        </w:rPr>
        <w:t>Transportation’s</w:t>
      </w:r>
      <w:r w:rsidR="009A6105" w:rsidRPr="006B5074">
        <w:rPr>
          <w:sz w:val="22"/>
        </w:rPr>
        <w:t xml:space="preserve"> </w:t>
      </w:r>
      <w:r w:rsidR="00772041">
        <w:rPr>
          <w:sz w:val="22"/>
        </w:rPr>
        <w:t xml:space="preserve">(ODOT) </w:t>
      </w:r>
      <w:r w:rsidR="00406173" w:rsidRPr="006B5074">
        <w:rPr>
          <w:sz w:val="22"/>
        </w:rPr>
        <w:t>Your Move Ohio</w:t>
      </w:r>
      <w:r w:rsidR="000D7911" w:rsidRPr="006B5074">
        <w:rPr>
          <w:sz w:val="22"/>
        </w:rPr>
        <w:t xml:space="preserve"> </w:t>
      </w:r>
      <w:r w:rsidR="0092504E">
        <w:rPr>
          <w:sz w:val="22"/>
        </w:rPr>
        <w:t>campaign</w:t>
      </w:r>
      <w:r w:rsidR="009A6105" w:rsidRPr="006B5074">
        <w:rPr>
          <w:sz w:val="22"/>
        </w:rPr>
        <w:t xml:space="preserve">, </w:t>
      </w:r>
      <w:r w:rsidR="000D7911" w:rsidRPr="006B5074">
        <w:rPr>
          <w:sz w:val="22"/>
        </w:rPr>
        <w:t xml:space="preserve">along with </w:t>
      </w:r>
      <w:r w:rsidR="009A6105" w:rsidRPr="006B5074">
        <w:rPr>
          <w:sz w:val="22"/>
        </w:rPr>
        <w:t xml:space="preserve">[CITY </w:t>
      </w:r>
      <w:r w:rsidR="00772041">
        <w:rPr>
          <w:sz w:val="22"/>
        </w:rPr>
        <w:t xml:space="preserve">OR SCHOOL </w:t>
      </w:r>
      <w:r w:rsidR="009A6105" w:rsidRPr="006B5074">
        <w:rPr>
          <w:sz w:val="22"/>
        </w:rPr>
        <w:t>NAME]</w:t>
      </w:r>
      <w:r w:rsidR="00406173" w:rsidRPr="006B5074">
        <w:rPr>
          <w:sz w:val="22"/>
        </w:rPr>
        <w:t xml:space="preserve"> </w:t>
      </w:r>
      <w:r w:rsidR="00923A2E" w:rsidRPr="006B5074">
        <w:rPr>
          <w:sz w:val="22"/>
        </w:rPr>
        <w:t>encourage</w:t>
      </w:r>
      <w:r w:rsidR="000D7911" w:rsidRPr="006B5074">
        <w:rPr>
          <w:sz w:val="22"/>
        </w:rPr>
        <w:t xml:space="preserve"> students, parents, teachers </w:t>
      </w:r>
      <w:r w:rsidR="00864EBF" w:rsidRPr="006B5074">
        <w:rPr>
          <w:sz w:val="22"/>
        </w:rPr>
        <w:t>and</w:t>
      </w:r>
      <w:r w:rsidR="000D7911" w:rsidRPr="006B5074">
        <w:rPr>
          <w:sz w:val="22"/>
        </w:rPr>
        <w:t xml:space="preserve"> local community members to celebrate International Walk to School Day </w:t>
      </w:r>
      <w:r w:rsidR="002B68A2" w:rsidRPr="00C36543">
        <w:rPr>
          <w:sz w:val="22"/>
        </w:rPr>
        <w:t xml:space="preserve">on </w:t>
      </w:r>
      <w:r w:rsidR="002B68A2">
        <w:rPr>
          <w:sz w:val="22"/>
        </w:rPr>
        <w:t xml:space="preserve">DATE [LOOK UP: </w:t>
      </w:r>
      <w:hyperlink r:id="rId8" w:history="1">
        <w:r w:rsidR="002B68A2" w:rsidRPr="00FE4363">
          <w:rPr>
            <w:rStyle w:val="Hyperlink"/>
            <w:sz w:val="22"/>
          </w:rPr>
          <w:t>walkbiketoschool.org</w:t>
        </w:r>
      </w:hyperlink>
      <w:r w:rsidR="002B68A2">
        <w:rPr>
          <w:sz w:val="22"/>
        </w:rPr>
        <w:t>]</w:t>
      </w:r>
      <w:r w:rsidR="000D7911" w:rsidRPr="006B5074">
        <w:rPr>
          <w:sz w:val="22"/>
        </w:rPr>
        <w:t xml:space="preserve">. </w:t>
      </w:r>
      <w:r w:rsidR="009A6105" w:rsidRPr="006B5074">
        <w:rPr>
          <w:sz w:val="22"/>
        </w:rPr>
        <w:t xml:space="preserve">The observance </w:t>
      </w:r>
      <w:r w:rsidR="006B5074" w:rsidRPr="006B5074">
        <w:rPr>
          <w:sz w:val="22"/>
        </w:rPr>
        <w:t>highlights</w:t>
      </w:r>
      <w:r w:rsidR="009A6105" w:rsidRPr="006B5074">
        <w:rPr>
          <w:sz w:val="22"/>
        </w:rPr>
        <w:t xml:space="preserve"> the </w:t>
      </w:r>
      <w:r w:rsidR="000D7911" w:rsidRPr="006B5074">
        <w:rPr>
          <w:sz w:val="22"/>
        </w:rPr>
        <w:t>benefits of walking</w:t>
      </w:r>
      <w:r w:rsidR="005E1BB9" w:rsidRPr="006B5074">
        <w:rPr>
          <w:sz w:val="22"/>
        </w:rPr>
        <w:t xml:space="preserve"> </w:t>
      </w:r>
      <w:r w:rsidR="009A6105" w:rsidRPr="006B5074">
        <w:rPr>
          <w:sz w:val="22"/>
        </w:rPr>
        <w:t xml:space="preserve">to school </w:t>
      </w:r>
      <w:r w:rsidR="005E1BB9" w:rsidRPr="006B5074">
        <w:rPr>
          <w:sz w:val="22"/>
        </w:rPr>
        <w:t>and</w:t>
      </w:r>
      <w:r w:rsidR="000D7911" w:rsidRPr="006B5074">
        <w:rPr>
          <w:sz w:val="22"/>
        </w:rPr>
        <w:t xml:space="preserve"> raise</w:t>
      </w:r>
      <w:r w:rsidR="004C0B9F" w:rsidRPr="006B5074">
        <w:rPr>
          <w:sz w:val="22"/>
        </w:rPr>
        <w:t>s</w:t>
      </w:r>
      <w:r w:rsidR="000D7911" w:rsidRPr="006B5074">
        <w:rPr>
          <w:sz w:val="22"/>
        </w:rPr>
        <w:t xml:space="preserve"> awareness </w:t>
      </w:r>
      <w:r w:rsidR="009A6105" w:rsidRPr="006B5074">
        <w:rPr>
          <w:sz w:val="22"/>
        </w:rPr>
        <w:t xml:space="preserve">of the importance of </w:t>
      </w:r>
      <w:r w:rsidR="004C0B9F" w:rsidRPr="006B5074">
        <w:rPr>
          <w:sz w:val="22"/>
        </w:rPr>
        <w:t>children</w:t>
      </w:r>
      <w:r w:rsidR="009A6105" w:rsidRPr="006B5074">
        <w:rPr>
          <w:sz w:val="22"/>
        </w:rPr>
        <w:t>’s safety while walking or biking to school</w:t>
      </w:r>
      <w:r w:rsidR="004C0B9F" w:rsidRPr="006B5074">
        <w:rPr>
          <w:sz w:val="22"/>
        </w:rPr>
        <w:t>.</w:t>
      </w:r>
      <w:r w:rsidR="000D7911" w:rsidRPr="006B5074">
        <w:rPr>
          <w:sz w:val="22"/>
        </w:rPr>
        <w:t xml:space="preserve"> </w:t>
      </w:r>
    </w:p>
    <w:p w14:paraId="483C7C25" w14:textId="77777777" w:rsidR="009B65B2" w:rsidRPr="006B5074" w:rsidRDefault="009B65B2" w:rsidP="009A6105">
      <w:pPr>
        <w:rPr>
          <w:sz w:val="22"/>
        </w:rPr>
      </w:pPr>
    </w:p>
    <w:p w14:paraId="06C81BE4" w14:textId="24BA9407" w:rsidR="001F4FB0" w:rsidRDefault="001F4FB0" w:rsidP="001F4FB0">
      <w:pPr>
        <w:rPr>
          <w:sz w:val="22"/>
        </w:rPr>
      </w:pPr>
      <w:r w:rsidRPr="006B5074">
        <w:rPr>
          <w:sz w:val="22"/>
        </w:rPr>
        <w:t>[ADD LOCAL QUOTE HERE</w:t>
      </w:r>
      <w:r>
        <w:rPr>
          <w:sz w:val="22"/>
        </w:rPr>
        <w:t xml:space="preserve"> – encourage families to participate, alert drivers to more students walking</w:t>
      </w:r>
      <w:r w:rsidRPr="006B5074">
        <w:rPr>
          <w:sz w:val="22"/>
        </w:rPr>
        <w:t>]</w:t>
      </w:r>
    </w:p>
    <w:p w14:paraId="24CD8B37" w14:textId="77777777" w:rsidR="001F4FB0" w:rsidRDefault="001F4FB0" w:rsidP="001F4FB0">
      <w:pPr>
        <w:rPr>
          <w:sz w:val="22"/>
        </w:rPr>
      </w:pPr>
    </w:p>
    <w:p w14:paraId="0B9E0903" w14:textId="45E2B15A" w:rsidR="009B65B2" w:rsidRDefault="001F4FB0" w:rsidP="001F4FB0">
      <w:pPr>
        <w:rPr>
          <w:sz w:val="22"/>
        </w:rPr>
      </w:pPr>
      <w:r>
        <w:rPr>
          <w:sz w:val="22"/>
        </w:rPr>
        <w:t xml:space="preserve"> </w:t>
      </w:r>
      <w:r w:rsidR="009B65B2">
        <w:rPr>
          <w:sz w:val="22"/>
        </w:rPr>
        <w:t>[ADD LOCAL EVENT DETAILS HERE – include date, times, locations, activities, and who should come!]</w:t>
      </w:r>
    </w:p>
    <w:p w14:paraId="5281471E" w14:textId="77777777" w:rsidR="009B65B2" w:rsidRDefault="009B65B2" w:rsidP="009B65B2">
      <w:pPr>
        <w:rPr>
          <w:sz w:val="22"/>
        </w:rPr>
      </w:pPr>
      <w:bookmarkStart w:id="0" w:name="_GoBack"/>
      <w:bookmarkEnd w:id="0"/>
    </w:p>
    <w:p w14:paraId="75A02F04" w14:textId="159D66E6" w:rsidR="009B65B2" w:rsidRDefault="009B65B2" w:rsidP="009B65B2">
      <w:pPr>
        <w:rPr>
          <w:sz w:val="22"/>
        </w:rPr>
      </w:pPr>
      <w:r w:rsidRPr="006B5074">
        <w:rPr>
          <w:sz w:val="22"/>
        </w:rPr>
        <w:t xml:space="preserve">Your Move Ohio and [CITY </w:t>
      </w:r>
      <w:r>
        <w:rPr>
          <w:sz w:val="22"/>
        </w:rPr>
        <w:t xml:space="preserve">OR SCHOOL </w:t>
      </w:r>
      <w:r w:rsidRPr="006B5074">
        <w:rPr>
          <w:sz w:val="22"/>
        </w:rPr>
        <w:t>NAME]</w:t>
      </w:r>
      <w:r>
        <w:rPr>
          <w:sz w:val="22"/>
        </w:rPr>
        <w:t xml:space="preserve"> </w:t>
      </w:r>
      <w:r w:rsidRPr="006B5074">
        <w:rPr>
          <w:sz w:val="22"/>
        </w:rPr>
        <w:t>invite</w:t>
      </w:r>
      <w:r>
        <w:rPr>
          <w:sz w:val="22"/>
        </w:rPr>
        <w:t>s</w:t>
      </w:r>
      <w:r w:rsidRPr="006B5074">
        <w:rPr>
          <w:sz w:val="22"/>
        </w:rPr>
        <w:t xml:space="preserve"> all </w:t>
      </w:r>
      <w:r>
        <w:rPr>
          <w:sz w:val="22"/>
        </w:rPr>
        <w:t>students and families</w:t>
      </w:r>
      <w:r w:rsidRPr="006B5074">
        <w:rPr>
          <w:sz w:val="22"/>
        </w:rPr>
        <w:t xml:space="preserve"> to </w:t>
      </w:r>
      <w:r>
        <w:rPr>
          <w:sz w:val="22"/>
        </w:rPr>
        <w:t>walk to school</w:t>
      </w:r>
      <w:r w:rsidRPr="006B5074">
        <w:rPr>
          <w:sz w:val="22"/>
        </w:rPr>
        <w:t xml:space="preserve"> and </w:t>
      </w:r>
      <w:r>
        <w:rPr>
          <w:sz w:val="22"/>
        </w:rPr>
        <w:t xml:space="preserve">alerts drivers to the expected increase in students walking. </w:t>
      </w:r>
    </w:p>
    <w:p w14:paraId="55854D7C" w14:textId="75FA7C1D" w:rsidR="009B65B2" w:rsidRDefault="009B65B2" w:rsidP="009B65B2">
      <w:pPr>
        <w:rPr>
          <w:sz w:val="22"/>
        </w:rPr>
      </w:pPr>
    </w:p>
    <w:p w14:paraId="15C36396" w14:textId="1B9EBB16" w:rsidR="009B65B2" w:rsidRDefault="009B65B2" w:rsidP="009B65B2">
      <w:pPr>
        <w:rPr>
          <w:sz w:val="22"/>
        </w:rPr>
      </w:pPr>
      <w:r w:rsidRPr="006B5074">
        <w:rPr>
          <w:sz w:val="22"/>
        </w:rPr>
        <w:t>“</w:t>
      </w:r>
      <w:r>
        <w:rPr>
          <w:sz w:val="22"/>
        </w:rPr>
        <w:t>Opportunities to walk to school improve student health, air quality and community safety</w:t>
      </w:r>
      <w:r w:rsidRPr="006B5074">
        <w:rPr>
          <w:sz w:val="22"/>
        </w:rPr>
        <w:t>,” said Cait Harley, ODOT’s Safe Routes to School and Active Transportation Manager.</w:t>
      </w:r>
      <w:r>
        <w:rPr>
          <w:sz w:val="22"/>
        </w:rPr>
        <w:t xml:space="preserve"> “Drivers should slow down and look for students walking along and crossing the road near schools on this day and all days.”</w:t>
      </w:r>
    </w:p>
    <w:p w14:paraId="25785E38" w14:textId="77777777" w:rsidR="009B65B2" w:rsidRDefault="009B65B2" w:rsidP="009B65B2">
      <w:pPr>
        <w:rPr>
          <w:sz w:val="22"/>
        </w:rPr>
      </w:pPr>
    </w:p>
    <w:p w14:paraId="0EA0401E" w14:textId="77777777" w:rsidR="00272CAB" w:rsidRPr="00717A49" w:rsidRDefault="00272CAB" w:rsidP="00272CAB">
      <w:pPr>
        <w:rPr>
          <w:sz w:val="22"/>
        </w:rPr>
      </w:pPr>
      <w:proofErr w:type="gramStart"/>
      <w:r w:rsidRPr="00717A49">
        <w:rPr>
          <w:sz w:val="22"/>
        </w:rPr>
        <w:t>Your Move Ohio,</w:t>
      </w:r>
      <w:proofErr w:type="gramEnd"/>
      <w:r w:rsidRPr="00717A49">
        <w:rPr>
          <w:sz w:val="22"/>
        </w:rPr>
        <w:t xml:space="preserve"> offers these safety tips.</w:t>
      </w:r>
    </w:p>
    <w:p w14:paraId="34C886AE" w14:textId="77777777" w:rsidR="00272CAB" w:rsidRDefault="00272CAB" w:rsidP="00272CAB">
      <w:pPr>
        <w:rPr>
          <w:sz w:val="22"/>
        </w:rPr>
      </w:pPr>
    </w:p>
    <w:p w14:paraId="0BE39B81" w14:textId="77777777" w:rsidR="00272CAB" w:rsidRPr="00C36543" w:rsidRDefault="00272CAB" w:rsidP="00272CAB">
      <w:pPr>
        <w:rPr>
          <w:sz w:val="22"/>
        </w:rPr>
      </w:pPr>
      <w:r w:rsidRPr="00C36543">
        <w:rPr>
          <w:sz w:val="22"/>
        </w:rPr>
        <w:t>Safety tips for motorists:</w:t>
      </w:r>
    </w:p>
    <w:p w14:paraId="35D1529F" w14:textId="77777777" w:rsidR="00272CAB" w:rsidRPr="008C4278" w:rsidRDefault="00272CAB" w:rsidP="00272CAB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Put your phone away.</w:t>
      </w:r>
    </w:p>
    <w:p w14:paraId="3A5B5E6D" w14:textId="77777777" w:rsidR="00272CAB" w:rsidRPr="008C4278" w:rsidRDefault="00272CAB" w:rsidP="00272CAB">
      <w:pPr>
        <w:pStyle w:val="ListParagraph"/>
        <w:numPr>
          <w:ilvl w:val="0"/>
          <w:numId w:val="1"/>
        </w:numPr>
        <w:rPr>
          <w:b/>
          <w:sz w:val="22"/>
        </w:rPr>
      </w:pPr>
      <w:r w:rsidRPr="008C4278">
        <w:rPr>
          <w:b/>
          <w:sz w:val="22"/>
        </w:rPr>
        <w:t>Slow down</w:t>
      </w:r>
      <w:r>
        <w:rPr>
          <w:sz w:val="22"/>
        </w:rPr>
        <w:t>. Speed limits are the maximum.</w:t>
      </w:r>
    </w:p>
    <w:p w14:paraId="5E424C12" w14:textId="77777777" w:rsidR="00272CAB" w:rsidRDefault="00272CAB" w:rsidP="00272CAB">
      <w:pPr>
        <w:autoSpaceDE w:val="0"/>
        <w:autoSpaceDN w:val="0"/>
        <w:adjustRightInd w:val="0"/>
        <w:ind w:left="720" w:hanging="360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Yield to people walking</w:t>
      </w:r>
      <w:r w:rsidRPr="00DE71CB">
        <w:rPr>
          <w:rFonts w:cstheme="minorHAnsi"/>
          <w:b/>
          <w:color w:val="000000" w:themeColor="text1"/>
          <w:sz w:val="22"/>
        </w:rPr>
        <w:t xml:space="preserve"> at intersections and marked crosswalks.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Every intersection is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a crosswalk – painted</w:t>
      </w:r>
      <w:r>
        <w:rPr>
          <w:rFonts w:cstheme="minorHAnsi"/>
          <w:color w:val="000000" w:themeColor="text1"/>
          <w:sz w:val="22"/>
        </w:rPr>
        <w:t xml:space="preserve"> </w:t>
      </w:r>
      <w:r w:rsidRPr="008C4278">
        <w:rPr>
          <w:rFonts w:cstheme="minorHAnsi"/>
          <w:color w:val="000000" w:themeColor="text1"/>
          <w:sz w:val="22"/>
        </w:rPr>
        <w:t>or not.</w:t>
      </w:r>
    </w:p>
    <w:p w14:paraId="306D2B87" w14:textId="77777777" w:rsidR="00272CAB" w:rsidRPr="008C4278" w:rsidRDefault="00272CAB" w:rsidP="00272CAB">
      <w:pPr>
        <w:autoSpaceDE w:val="0"/>
        <w:autoSpaceDN w:val="0"/>
        <w:adjustRightInd w:val="0"/>
        <w:ind w:left="720" w:hanging="360"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• </w:t>
      </w:r>
      <w:r>
        <w:rPr>
          <w:rFonts w:cstheme="minorHAnsi"/>
          <w:color w:val="000000" w:themeColor="text1"/>
          <w:sz w:val="22"/>
        </w:rPr>
        <w:tab/>
      </w:r>
      <w:r w:rsidRPr="008C4278">
        <w:rPr>
          <w:rFonts w:cstheme="minorHAnsi"/>
          <w:b/>
          <w:color w:val="000000" w:themeColor="text1"/>
          <w:sz w:val="22"/>
        </w:rPr>
        <w:t>Don’t pass a vehicle</w:t>
      </w:r>
      <w:r>
        <w:rPr>
          <w:rFonts w:cstheme="minorHAnsi"/>
          <w:color w:val="000000" w:themeColor="text1"/>
          <w:sz w:val="22"/>
        </w:rPr>
        <w:t xml:space="preserve"> </w:t>
      </w:r>
      <w:r w:rsidRPr="00DE71CB">
        <w:rPr>
          <w:rFonts w:cstheme="minorHAnsi"/>
          <w:b/>
          <w:color w:val="000000" w:themeColor="text1"/>
          <w:sz w:val="22"/>
        </w:rPr>
        <w:t>stopped at a crosswalk.</w:t>
      </w:r>
      <w:r>
        <w:rPr>
          <w:rFonts w:cstheme="minorHAnsi"/>
          <w:color w:val="000000" w:themeColor="text1"/>
          <w:sz w:val="22"/>
        </w:rPr>
        <w:t xml:space="preserve"> </w:t>
      </w:r>
    </w:p>
    <w:p w14:paraId="672B9D7A" w14:textId="77777777" w:rsidR="00272CAB" w:rsidRPr="00C36543" w:rsidRDefault="00272CAB" w:rsidP="00272CAB">
      <w:pPr>
        <w:pStyle w:val="ListParagraph"/>
        <w:numPr>
          <w:ilvl w:val="0"/>
          <w:numId w:val="1"/>
        </w:numPr>
        <w:rPr>
          <w:sz w:val="22"/>
        </w:rPr>
      </w:pPr>
      <w:r w:rsidRPr="00C36543">
        <w:rPr>
          <w:b/>
          <w:sz w:val="22"/>
        </w:rPr>
        <w:t xml:space="preserve">Give </w:t>
      </w:r>
      <w:r>
        <w:rPr>
          <w:b/>
          <w:sz w:val="22"/>
        </w:rPr>
        <w:t xml:space="preserve">people </w:t>
      </w:r>
      <w:r w:rsidRPr="00C36543">
        <w:rPr>
          <w:b/>
          <w:sz w:val="22"/>
        </w:rPr>
        <w:t>bik</w:t>
      </w:r>
      <w:r>
        <w:rPr>
          <w:b/>
          <w:sz w:val="22"/>
        </w:rPr>
        <w:t xml:space="preserve">ing </w:t>
      </w:r>
      <w:r w:rsidRPr="00C36543">
        <w:rPr>
          <w:b/>
          <w:sz w:val="22"/>
        </w:rPr>
        <w:t>at least 3 feet when passing</w:t>
      </w:r>
      <w:r w:rsidRPr="00C36543">
        <w:rPr>
          <w:sz w:val="22"/>
        </w:rPr>
        <w:t xml:space="preserve">. </w:t>
      </w:r>
      <w:r>
        <w:rPr>
          <w:sz w:val="22"/>
        </w:rPr>
        <w:t>B</w:t>
      </w:r>
      <w:r w:rsidRPr="00C36543">
        <w:rPr>
          <w:sz w:val="22"/>
        </w:rPr>
        <w:t>ikes are vehicles and can legally use the full travel lane.</w:t>
      </w:r>
    </w:p>
    <w:p w14:paraId="0F453D72" w14:textId="77777777" w:rsidR="00272CAB" w:rsidRPr="00C36543" w:rsidDel="00BF3683" w:rsidRDefault="00272CAB" w:rsidP="00272CAB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C</w:t>
      </w:r>
      <w:r w:rsidRPr="00C36543" w:rsidDel="00BF3683">
        <w:rPr>
          <w:b/>
          <w:sz w:val="22"/>
        </w:rPr>
        <w:t xml:space="preserve">heck </w:t>
      </w:r>
      <w:r w:rsidRPr="008C4278" w:rsidDel="00BF3683">
        <w:rPr>
          <w:b/>
          <w:color w:val="000000" w:themeColor="text1"/>
          <w:sz w:val="22"/>
        </w:rPr>
        <w:t>for people</w:t>
      </w:r>
      <w:r w:rsidRPr="00201ABA" w:rsidDel="00BF3683">
        <w:rPr>
          <w:color w:val="000000" w:themeColor="text1"/>
          <w:sz w:val="22"/>
        </w:rPr>
        <w:t xml:space="preserve"> </w:t>
      </w:r>
      <w:r w:rsidRPr="00DE71CB" w:rsidDel="00BF3683">
        <w:rPr>
          <w:b/>
          <w:color w:val="000000" w:themeColor="text1"/>
          <w:sz w:val="22"/>
        </w:rPr>
        <w:t>walking and biking</w:t>
      </w:r>
      <w:r w:rsidRPr="00201ABA" w:rsidDel="00BF3683">
        <w:rPr>
          <w:color w:val="000000" w:themeColor="text1"/>
          <w:sz w:val="22"/>
        </w:rPr>
        <w:t xml:space="preserve"> </w:t>
      </w:r>
      <w:r w:rsidRPr="00C36543" w:rsidDel="00BF3683">
        <w:rPr>
          <w:sz w:val="22"/>
        </w:rPr>
        <w:t>when making a turn.</w:t>
      </w:r>
    </w:p>
    <w:p w14:paraId="6E52F602" w14:textId="77777777" w:rsidR="00272CAB" w:rsidRPr="00C36543" w:rsidRDefault="00272CAB" w:rsidP="00272CAB">
      <w:pPr>
        <w:pStyle w:val="ListParagraph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Look out for people walking and biking</w:t>
      </w:r>
      <w:r w:rsidRPr="008C4278">
        <w:rPr>
          <w:sz w:val="22"/>
        </w:rPr>
        <w:t>, especially outside of daylight hours and in the rain.</w:t>
      </w:r>
      <w:r>
        <w:rPr>
          <w:b/>
          <w:sz w:val="22"/>
        </w:rPr>
        <w:t xml:space="preserve"> </w:t>
      </w:r>
    </w:p>
    <w:p w14:paraId="07E8023A" w14:textId="77777777" w:rsidR="00600C0E" w:rsidRDefault="00600C0E" w:rsidP="009A6105">
      <w:pPr>
        <w:rPr>
          <w:b/>
          <w:sz w:val="22"/>
        </w:rPr>
      </w:pPr>
    </w:p>
    <w:p w14:paraId="364C6F08" w14:textId="77777777" w:rsidR="00272CAB" w:rsidRPr="00C36543" w:rsidRDefault="00272CAB" w:rsidP="00272CAB">
      <w:pPr>
        <w:rPr>
          <w:sz w:val="22"/>
        </w:rPr>
      </w:pPr>
      <w:r w:rsidRPr="00C36543">
        <w:rPr>
          <w:sz w:val="22"/>
        </w:rPr>
        <w:t xml:space="preserve">Safety tips for pedestrians: </w:t>
      </w:r>
    </w:p>
    <w:p w14:paraId="2D4C57A8" w14:textId="77777777" w:rsidR="00272CAB" w:rsidRPr="00C36543" w:rsidRDefault="00272CAB" w:rsidP="00272CAB">
      <w:pPr>
        <w:pStyle w:val="ListParagraph"/>
        <w:numPr>
          <w:ilvl w:val="0"/>
          <w:numId w:val="2"/>
        </w:numPr>
        <w:rPr>
          <w:sz w:val="22"/>
        </w:rPr>
      </w:pPr>
      <w:r w:rsidRPr="00C36543">
        <w:rPr>
          <w:b/>
          <w:sz w:val="22"/>
        </w:rPr>
        <w:t>Cross at intersections</w:t>
      </w:r>
      <w:r>
        <w:rPr>
          <w:b/>
          <w:sz w:val="22"/>
        </w:rPr>
        <w:t xml:space="preserve"> or in marked </w:t>
      </w:r>
      <w:r w:rsidRPr="00C36543">
        <w:rPr>
          <w:b/>
          <w:sz w:val="22"/>
        </w:rPr>
        <w:t>crosswalks.</w:t>
      </w:r>
      <w:r w:rsidRPr="00C36543">
        <w:rPr>
          <w:sz w:val="22"/>
        </w:rPr>
        <w:t xml:space="preserve"> </w:t>
      </w:r>
    </w:p>
    <w:p w14:paraId="64CB8206" w14:textId="77777777" w:rsidR="00272CAB" w:rsidRPr="00C36543" w:rsidRDefault="00272CAB" w:rsidP="00272CAB">
      <w:pPr>
        <w:pStyle w:val="ListParagraph"/>
        <w:numPr>
          <w:ilvl w:val="0"/>
          <w:numId w:val="2"/>
        </w:numPr>
        <w:rPr>
          <w:sz w:val="22"/>
        </w:rPr>
      </w:pPr>
      <w:r w:rsidRPr="00C36543">
        <w:rPr>
          <w:b/>
          <w:sz w:val="22"/>
        </w:rPr>
        <w:t xml:space="preserve">Walk </w:t>
      </w:r>
      <w:r w:rsidRPr="008C4278">
        <w:rPr>
          <w:b/>
          <w:sz w:val="22"/>
        </w:rPr>
        <w:t>in the opposite direction of traffic</w:t>
      </w:r>
      <w:r w:rsidRPr="00C36543">
        <w:rPr>
          <w:sz w:val="22"/>
        </w:rPr>
        <w:t>.</w:t>
      </w:r>
    </w:p>
    <w:p w14:paraId="6E4810A5" w14:textId="77777777" w:rsidR="00272CAB" w:rsidRPr="00C36543" w:rsidRDefault="00272CAB" w:rsidP="00272CAB">
      <w:pPr>
        <w:pStyle w:val="ListParagraph"/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 xml:space="preserve">Reflective </w:t>
      </w:r>
      <w:r w:rsidRPr="008C4278">
        <w:rPr>
          <w:b/>
          <w:sz w:val="22"/>
        </w:rPr>
        <w:t>clothing and lights</w:t>
      </w:r>
      <w:r>
        <w:rPr>
          <w:sz w:val="22"/>
        </w:rPr>
        <w:t xml:space="preserve"> can </w:t>
      </w:r>
      <w:r w:rsidRPr="00C36543">
        <w:rPr>
          <w:sz w:val="22"/>
        </w:rPr>
        <w:t>increase visibility</w:t>
      </w:r>
      <w:r>
        <w:rPr>
          <w:sz w:val="22"/>
        </w:rPr>
        <w:t>.</w:t>
      </w:r>
      <w:r w:rsidRPr="00C36543">
        <w:rPr>
          <w:sz w:val="22"/>
        </w:rPr>
        <w:t xml:space="preserve"> </w:t>
      </w:r>
    </w:p>
    <w:p w14:paraId="49B976C8" w14:textId="77777777" w:rsidR="00272CAB" w:rsidRDefault="00272CAB" w:rsidP="009A6105">
      <w:pPr>
        <w:rPr>
          <w:b/>
          <w:sz w:val="22"/>
        </w:rPr>
      </w:pPr>
    </w:p>
    <w:p w14:paraId="0FAC5CA1" w14:textId="77777777" w:rsidR="009B65B2" w:rsidRPr="006B5074" w:rsidRDefault="009B65B2" w:rsidP="009B65B2">
      <w:pPr>
        <w:rPr>
          <w:sz w:val="22"/>
        </w:rPr>
      </w:pPr>
      <w:r w:rsidRPr="006B5074">
        <w:rPr>
          <w:sz w:val="22"/>
        </w:rPr>
        <w:t xml:space="preserve">Learn more, register </w:t>
      </w:r>
      <w:r>
        <w:rPr>
          <w:sz w:val="22"/>
        </w:rPr>
        <w:t xml:space="preserve">an </w:t>
      </w:r>
      <w:r w:rsidRPr="006B5074">
        <w:rPr>
          <w:sz w:val="22"/>
        </w:rPr>
        <w:t xml:space="preserve">event and get involved with International Walk to School Day at </w:t>
      </w:r>
      <w:hyperlink r:id="rId9" w:history="1">
        <w:r w:rsidRPr="002B68A2">
          <w:rPr>
            <w:rStyle w:val="Hyperlink"/>
            <w:sz w:val="22"/>
          </w:rPr>
          <w:t>walkbiketoschool.org</w:t>
        </w:r>
      </w:hyperlink>
      <w:r w:rsidRPr="006B5074">
        <w:rPr>
          <w:sz w:val="22"/>
        </w:rPr>
        <w:t xml:space="preserve">. </w:t>
      </w:r>
    </w:p>
    <w:p w14:paraId="2B8D8138" w14:textId="77777777" w:rsidR="00272CAB" w:rsidRDefault="00272CAB" w:rsidP="009A6105">
      <w:pPr>
        <w:rPr>
          <w:b/>
          <w:sz w:val="22"/>
        </w:rPr>
      </w:pPr>
    </w:p>
    <w:p w14:paraId="7F15113F" w14:textId="77777777" w:rsidR="00272CAB" w:rsidRDefault="00272CAB" w:rsidP="009A6105">
      <w:pPr>
        <w:rPr>
          <w:b/>
          <w:sz w:val="22"/>
        </w:rPr>
      </w:pPr>
    </w:p>
    <w:p w14:paraId="5A713B42" w14:textId="6EA30573" w:rsidR="00F47903" w:rsidRPr="006B5074" w:rsidRDefault="00F47903" w:rsidP="009A6105">
      <w:pPr>
        <w:rPr>
          <w:b/>
          <w:sz w:val="22"/>
        </w:rPr>
      </w:pPr>
      <w:r w:rsidRPr="006B5074">
        <w:rPr>
          <w:b/>
          <w:sz w:val="22"/>
        </w:rPr>
        <w:t>About Your Move Ohio</w:t>
      </w:r>
    </w:p>
    <w:p w14:paraId="44FB39EE" w14:textId="56E64A3A" w:rsidR="00F47903" w:rsidRPr="006B5074" w:rsidRDefault="009A6105" w:rsidP="009A6105">
      <w:pPr>
        <w:rPr>
          <w:sz w:val="22"/>
        </w:rPr>
      </w:pPr>
      <w:r w:rsidRPr="006B5074">
        <w:rPr>
          <w:sz w:val="22"/>
        </w:rPr>
        <w:t xml:space="preserve">ODOT created </w:t>
      </w:r>
      <w:r w:rsidR="00F47903" w:rsidRPr="006B5074">
        <w:rPr>
          <w:sz w:val="22"/>
        </w:rPr>
        <w:t>Your Move Ohio (</w:t>
      </w:r>
      <w:hyperlink r:id="rId10" w:history="1">
        <w:r w:rsidR="00F47903" w:rsidRPr="006B5074">
          <w:rPr>
            <w:rStyle w:val="Hyperlink"/>
            <w:sz w:val="22"/>
          </w:rPr>
          <w:t>YourMove.ohio.gov</w:t>
        </w:r>
      </w:hyperlink>
      <w:r w:rsidR="00F47903" w:rsidRPr="006B5074">
        <w:rPr>
          <w:sz w:val="22"/>
        </w:rPr>
        <w:t xml:space="preserve">) </w:t>
      </w:r>
      <w:r w:rsidRPr="006B5074">
        <w:rPr>
          <w:sz w:val="22"/>
        </w:rPr>
        <w:t xml:space="preserve">in </w:t>
      </w:r>
      <w:r w:rsidR="00F47903" w:rsidRPr="006B5074">
        <w:rPr>
          <w:sz w:val="22"/>
        </w:rPr>
        <w:t xml:space="preserve">response to a multi-year surge in fatal bicycle and pedestrian crashes </w:t>
      </w:r>
      <w:r w:rsidR="00765C79" w:rsidRPr="006B5074">
        <w:rPr>
          <w:sz w:val="22"/>
        </w:rPr>
        <w:t>and</w:t>
      </w:r>
      <w:r w:rsidR="00F47903" w:rsidRPr="006B5074">
        <w:rPr>
          <w:sz w:val="22"/>
        </w:rPr>
        <w:t xml:space="preserve"> epidemic levels of chronic diseases – obesity, high blood pressure and diabetes – in the state. </w:t>
      </w:r>
      <w:r w:rsidRPr="006B5074">
        <w:rPr>
          <w:sz w:val="22"/>
        </w:rPr>
        <w:t xml:space="preserve">Its </w:t>
      </w:r>
      <w:r w:rsidR="00765C79" w:rsidRPr="006B5074">
        <w:rPr>
          <w:sz w:val="22"/>
        </w:rPr>
        <w:t xml:space="preserve">main goals are to </w:t>
      </w:r>
      <w:r w:rsidR="00F47903" w:rsidRPr="006B5074">
        <w:rPr>
          <w:sz w:val="22"/>
        </w:rPr>
        <w:t xml:space="preserve">encourage more </w:t>
      </w:r>
      <w:r w:rsidR="006B5074" w:rsidRPr="006B5074">
        <w:rPr>
          <w:sz w:val="22"/>
        </w:rPr>
        <w:t>Ohioans</w:t>
      </w:r>
      <w:r w:rsidR="00F47903" w:rsidRPr="006B5074">
        <w:rPr>
          <w:sz w:val="22"/>
        </w:rPr>
        <w:t xml:space="preserve"> to choose active transportation and </w:t>
      </w:r>
      <w:r w:rsidR="00765C79" w:rsidRPr="006B5074">
        <w:rPr>
          <w:sz w:val="22"/>
        </w:rPr>
        <w:t>improve safety</w:t>
      </w:r>
      <w:r w:rsidR="00F47903" w:rsidRPr="006B5074">
        <w:rPr>
          <w:sz w:val="22"/>
        </w:rPr>
        <w:t xml:space="preserve"> for</w:t>
      </w:r>
      <w:r w:rsidR="00765C79" w:rsidRPr="006B5074">
        <w:rPr>
          <w:sz w:val="22"/>
        </w:rPr>
        <w:t xml:space="preserve"> everyone on Ohio’s roadways</w:t>
      </w:r>
      <w:r w:rsidR="006B5074" w:rsidRPr="006B5074">
        <w:rPr>
          <w:sz w:val="22"/>
        </w:rPr>
        <w:t xml:space="preserve">. </w:t>
      </w:r>
    </w:p>
    <w:p w14:paraId="74EA28F6" w14:textId="77777777" w:rsidR="00F47903" w:rsidRPr="006B5074" w:rsidRDefault="00F47903" w:rsidP="009A6105">
      <w:pPr>
        <w:rPr>
          <w:sz w:val="22"/>
        </w:rPr>
      </w:pPr>
    </w:p>
    <w:p w14:paraId="56326CD6" w14:textId="40A226B7" w:rsidR="00F47903" w:rsidRPr="006B5074" w:rsidRDefault="00F47903" w:rsidP="009A6105">
      <w:pPr>
        <w:rPr>
          <w:sz w:val="22"/>
        </w:rPr>
      </w:pPr>
      <w:r w:rsidRPr="006B5074">
        <w:rPr>
          <w:sz w:val="22"/>
        </w:rPr>
        <w:t xml:space="preserve">Details and free </w:t>
      </w:r>
      <w:r w:rsidR="009A6105" w:rsidRPr="006B5074">
        <w:rPr>
          <w:sz w:val="22"/>
        </w:rPr>
        <w:t>download</w:t>
      </w:r>
      <w:r w:rsidR="00815EAB" w:rsidRPr="006B5074">
        <w:rPr>
          <w:sz w:val="22"/>
        </w:rPr>
        <w:t>able</w:t>
      </w:r>
      <w:r w:rsidR="009A6105" w:rsidRPr="006B5074">
        <w:rPr>
          <w:sz w:val="22"/>
        </w:rPr>
        <w:t xml:space="preserve"> resources </w:t>
      </w:r>
      <w:r w:rsidRPr="006B5074">
        <w:rPr>
          <w:sz w:val="22"/>
        </w:rPr>
        <w:t xml:space="preserve">are available at </w:t>
      </w:r>
      <w:hyperlink r:id="rId11" w:history="1">
        <w:r w:rsidRPr="006B5074">
          <w:rPr>
            <w:rStyle w:val="Hyperlink"/>
            <w:sz w:val="22"/>
          </w:rPr>
          <w:t>YourMove.ohio.gov</w:t>
        </w:r>
      </w:hyperlink>
      <w:r w:rsidRPr="006B5074">
        <w:rPr>
          <w:sz w:val="22"/>
        </w:rPr>
        <w:t xml:space="preserve"> and on </w:t>
      </w:r>
      <w:hyperlink r:id="rId12" w:history="1">
        <w:r w:rsidRPr="006B5074">
          <w:rPr>
            <w:rStyle w:val="Hyperlink"/>
            <w:sz w:val="22"/>
          </w:rPr>
          <w:t>Facebook.com/YourMoveOhio</w:t>
        </w:r>
      </w:hyperlink>
      <w:r w:rsidRPr="006B5074">
        <w:rPr>
          <w:sz w:val="22"/>
        </w:rPr>
        <w:t xml:space="preserve">. Share your active transportation story with the hashtag: #YourMoveOhio. </w:t>
      </w:r>
    </w:p>
    <w:p w14:paraId="50AB5186" w14:textId="77777777" w:rsidR="00F47903" w:rsidRPr="006B5074" w:rsidRDefault="00F47903" w:rsidP="009A6105">
      <w:pPr>
        <w:rPr>
          <w:b/>
          <w:bCs w:val="0"/>
          <w:sz w:val="22"/>
        </w:rPr>
      </w:pPr>
    </w:p>
    <w:p w14:paraId="4456716A" w14:textId="5BBA705B" w:rsidR="005E1BB9" w:rsidRPr="006B5074" w:rsidRDefault="00F47903" w:rsidP="006B5074">
      <w:pPr>
        <w:jc w:val="center"/>
        <w:rPr>
          <w:rFonts w:cs="Arial"/>
          <w:sz w:val="22"/>
        </w:rPr>
      </w:pPr>
      <w:r w:rsidRPr="006B5074">
        <w:rPr>
          <w:b/>
          <w:bCs w:val="0"/>
          <w:sz w:val="22"/>
        </w:rPr>
        <w:t>###</w:t>
      </w:r>
    </w:p>
    <w:p w14:paraId="6A356467" w14:textId="7BB379A4" w:rsidR="00324817" w:rsidRPr="006B5074" w:rsidRDefault="00324817" w:rsidP="00C5672F">
      <w:pPr>
        <w:rPr>
          <w:sz w:val="22"/>
        </w:rPr>
      </w:pPr>
    </w:p>
    <w:sectPr w:rsidR="00324817" w:rsidRPr="006B5074" w:rsidSect="006B5074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C9A"/>
    <w:multiLevelType w:val="hybridMultilevel"/>
    <w:tmpl w:val="DC8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450"/>
    <w:multiLevelType w:val="hybridMultilevel"/>
    <w:tmpl w:val="1CAA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0E82"/>
    <w:multiLevelType w:val="hybridMultilevel"/>
    <w:tmpl w:val="F07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FB"/>
    <w:rsid w:val="00002466"/>
    <w:rsid w:val="000D7911"/>
    <w:rsid w:val="001C144F"/>
    <w:rsid w:val="001D5CDF"/>
    <w:rsid w:val="001F4FB0"/>
    <w:rsid w:val="00270E42"/>
    <w:rsid w:val="00272CAB"/>
    <w:rsid w:val="002859D9"/>
    <w:rsid w:val="00295919"/>
    <w:rsid w:val="002B68A2"/>
    <w:rsid w:val="002E7EEA"/>
    <w:rsid w:val="00324817"/>
    <w:rsid w:val="003504D8"/>
    <w:rsid w:val="003626B4"/>
    <w:rsid w:val="00370707"/>
    <w:rsid w:val="00387BDB"/>
    <w:rsid w:val="003D4BC5"/>
    <w:rsid w:val="00406173"/>
    <w:rsid w:val="00431115"/>
    <w:rsid w:val="004465F6"/>
    <w:rsid w:val="0045346C"/>
    <w:rsid w:val="004C0B9F"/>
    <w:rsid w:val="005573D3"/>
    <w:rsid w:val="005E1BB9"/>
    <w:rsid w:val="00600C0E"/>
    <w:rsid w:val="006521A8"/>
    <w:rsid w:val="006B5074"/>
    <w:rsid w:val="00734EB2"/>
    <w:rsid w:val="00765C79"/>
    <w:rsid w:val="00772041"/>
    <w:rsid w:val="007A4F6C"/>
    <w:rsid w:val="007B3444"/>
    <w:rsid w:val="007C45B9"/>
    <w:rsid w:val="00804A0C"/>
    <w:rsid w:val="00815EAB"/>
    <w:rsid w:val="0083787D"/>
    <w:rsid w:val="00846B1F"/>
    <w:rsid w:val="00847EF9"/>
    <w:rsid w:val="008619FB"/>
    <w:rsid w:val="00864EBF"/>
    <w:rsid w:val="0088320D"/>
    <w:rsid w:val="008C6090"/>
    <w:rsid w:val="00923A2E"/>
    <w:rsid w:val="0092504E"/>
    <w:rsid w:val="0095581B"/>
    <w:rsid w:val="00965B91"/>
    <w:rsid w:val="009856F0"/>
    <w:rsid w:val="009A6105"/>
    <w:rsid w:val="009B65B2"/>
    <w:rsid w:val="009E47EA"/>
    <w:rsid w:val="00A51CA4"/>
    <w:rsid w:val="00A64825"/>
    <w:rsid w:val="00A866E4"/>
    <w:rsid w:val="00A943D6"/>
    <w:rsid w:val="00AA1A04"/>
    <w:rsid w:val="00AA731D"/>
    <w:rsid w:val="00B52EAE"/>
    <w:rsid w:val="00B92005"/>
    <w:rsid w:val="00BE4407"/>
    <w:rsid w:val="00C5672F"/>
    <w:rsid w:val="00CC274E"/>
    <w:rsid w:val="00CF7B6E"/>
    <w:rsid w:val="00DA284C"/>
    <w:rsid w:val="00DE06F3"/>
    <w:rsid w:val="00E02EF8"/>
    <w:rsid w:val="00E22B9B"/>
    <w:rsid w:val="00E31AD3"/>
    <w:rsid w:val="00EE0BBE"/>
    <w:rsid w:val="00F44520"/>
    <w:rsid w:val="00F47903"/>
    <w:rsid w:val="00F833D4"/>
    <w:rsid w:val="00FC444F"/>
    <w:rsid w:val="00FD3018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9DC9"/>
  <w14:defaultImageDpi w14:val="32767"/>
  <w15:chartTrackingRefBased/>
  <w15:docId w15:val="{8940FF17-A155-424A-A0BE-CA9F4CD8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8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81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573D3"/>
  </w:style>
  <w:style w:type="character" w:styleId="UnresolvedMention">
    <w:name w:val="Unresolved Mention"/>
    <w:basedOn w:val="DefaultParagraphFont"/>
    <w:uiPriority w:val="99"/>
    <w:rsid w:val="002B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kbiketoschool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yourmoveohio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dot.state.oh.us/ActiveTransportation/Pages/choose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dot.state.oh.us/ActiveTransportation/Pages/choos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lkbiketoschool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47d509b4ae8db5c8c0f85a4439f6028a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3e7bf5844907f2433506bcfed3a4ec8b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/>
    <Print_x0020_Materials_x0020_Types xmlns="99d3e215-701c-4c6b-97d8-cf545e6a7457"/>
    <Outdoor_x0020_Advertising_x0020_Types xmlns="99d3e215-701c-4c6b-97d8-cf545e6a7457"/>
    <Resource_x0020_Type xmlns="99d3e215-701c-4c6b-97d8-cf545e6a7457"/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/>
    <Giveaway_x0020_Types xmlns="99d3e215-701c-4c6b-97d8-cf545e6a7457"/>
    <Digital_x0020_Materials_x0020_Types xmlns="99d3e215-701c-4c6b-97d8-cf545e6a7457"/>
  </documentManagement>
</p:properties>
</file>

<file path=customXml/itemProps1.xml><?xml version="1.0" encoding="utf-8"?>
<ds:datastoreItem xmlns:ds="http://schemas.openxmlformats.org/officeDocument/2006/customXml" ds:itemID="{AE09F20B-DAB8-4B01-A0E5-DDF1A3F43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C3A09-8048-4733-8101-52A08092BB5B}"/>
</file>

<file path=customXml/itemProps3.xml><?xml version="1.0" encoding="utf-8"?>
<ds:datastoreItem xmlns:ds="http://schemas.openxmlformats.org/officeDocument/2006/customXml" ds:itemID="{B61A79C5-BBEB-4E8F-95AA-8B5EBFD272EC}"/>
</file>

<file path=customXml/itemProps4.xml><?xml version="1.0" encoding="utf-8"?>
<ds:datastoreItem xmlns:ds="http://schemas.openxmlformats.org/officeDocument/2006/customXml" ds:itemID="{6F2596F9-B756-4239-86DB-650EECF01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Bates</dc:creator>
  <cp:keywords/>
  <dc:description/>
  <cp:lastModifiedBy>Caitlin Harley</cp:lastModifiedBy>
  <cp:revision>10</cp:revision>
  <cp:lastPrinted>2019-07-03T15:47:00Z</cp:lastPrinted>
  <dcterms:created xsi:type="dcterms:W3CDTF">2019-07-22T15:03:00Z</dcterms:created>
  <dcterms:modified xsi:type="dcterms:W3CDTF">2019-07-22T20:03:00Z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</Properties>
</file>