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DDDD" w14:textId="7B1372B0" w:rsidR="00F8022C" w:rsidRDefault="0060711C" w:rsidP="006071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711C">
        <w:rPr>
          <w:rFonts w:ascii="Arial" w:hAnsi="Arial" w:cs="Arial"/>
          <w:b/>
          <w:bCs/>
          <w:sz w:val="24"/>
          <w:szCs w:val="24"/>
        </w:rPr>
        <w:t>Voltage Drop Study – Sample Circuit Layout</w:t>
      </w:r>
    </w:p>
    <w:p w14:paraId="2081FE3C" w14:textId="3423CB44" w:rsidR="00F8022C" w:rsidRDefault="00F8022C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39B6F5" w14:textId="57C81DF6" w:rsidR="0060711C" w:rsidRDefault="0060711C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24AAB0F" wp14:editId="260C99BE">
            <wp:extent cx="5845629" cy="7233924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560" cy="7240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711C" w:rsidSect="00731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8F01" w14:textId="77777777" w:rsidR="00860D49" w:rsidRDefault="00860D49" w:rsidP="004F0573">
      <w:r>
        <w:separator/>
      </w:r>
    </w:p>
  </w:endnote>
  <w:endnote w:type="continuationSeparator" w:id="0">
    <w:p w14:paraId="313C7AD8" w14:textId="77777777" w:rsidR="00860D49" w:rsidRDefault="00860D4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F0DBB8E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343F25">
      <w:rPr>
        <w:rFonts w:ascii="Arial" w:hAnsi="Arial" w:cs="Arial"/>
        <w:sz w:val="20"/>
        <w:szCs w:val="20"/>
      </w:rPr>
      <w:t>J</w:t>
    </w:r>
    <w:r w:rsidR="0060711C">
      <w:rPr>
        <w:rFonts w:ascii="Arial" w:hAnsi="Arial" w:cs="Arial"/>
        <w:sz w:val="20"/>
        <w:szCs w:val="20"/>
      </w:rPr>
      <w:t>anuary</w:t>
    </w:r>
    <w:r w:rsidR="00C36FCA">
      <w:rPr>
        <w:rFonts w:ascii="Arial" w:hAnsi="Arial" w:cs="Arial"/>
        <w:sz w:val="20"/>
        <w:szCs w:val="20"/>
      </w:rPr>
      <w:t xml:space="preserve"> </w:t>
    </w:r>
    <w:r w:rsidR="00343F25">
      <w:rPr>
        <w:rFonts w:ascii="Arial" w:hAnsi="Arial" w:cs="Arial"/>
        <w:sz w:val="20"/>
        <w:szCs w:val="20"/>
      </w:rPr>
      <w:t>1</w:t>
    </w:r>
    <w:r w:rsidR="0060711C">
      <w:rPr>
        <w:rFonts w:ascii="Arial" w:hAnsi="Arial" w:cs="Arial"/>
        <w:sz w:val="20"/>
        <w:szCs w:val="20"/>
      </w:rPr>
      <w:t>5</w:t>
    </w:r>
    <w:r w:rsidR="00C36FCA">
      <w:rPr>
        <w:rFonts w:ascii="Arial" w:hAnsi="Arial" w:cs="Arial"/>
        <w:sz w:val="20"/>
        <w:szCs w:val="20"/>
      </w:rPr>
      <w:t>, 20</w:t>
    </w:r>
    <w:r w:rsidR="0060711C">
      <w:rPr>
        <w:rFonts w:ascii="Arial" w:hAnsi="Arial" w:cs="Arial"/>
        <w:sz w:val="20"/>
        <w:szCs w:val="20"/>
      </w:rPr>
      <w:t>16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0190C0BA" w14:textId="77777777" w:rsidR="00316692" w:rsidRDefault="00316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8539" w14:textId="77777777" w:rsidR="00860D49" w:rsidRDefault="00860D49" w:rsidP="004F0573">
      <w:r>
        <w:separator/>
      </w:r>
    </w:p>
  </w:footnote>
  <w:footnote w:type="continuationSeparator" w:id="0">
    <w:p w14:paraId="1F059D0D" w14:textId="77777777" w:rsidR="00860D49" w:rsidRDefault="00860D4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41B84D24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CD0BA3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CD0BA3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3F53BD">
      <w:rPr>
        <w:rFonts w:ascii="Arial" w:hAnsi="Arial" w:cs="Arial"/>
        <w:sz w:val="20"/>
        <w:szCs w:val="20"/>
      </w:rPr>
      <w:t>1</w:t>
    </w:r>
    <w:r w:rsidR="001D5ECB">
      <w:rPr>
        <w:rFonts w:ascii="Arial" w:hAnsi="Arial" w:cs="Arial"/>
        <w:sz w:val="20"/>
        <w:szCs w:val="20"/>
      </w:rPr>
      <w:t>2</w:t>
    </w:r>
    <w:r w:rsidR="0060711C">
      <w:rPr>
        <w:rFonts w:ascii="Arial" w:hAnsi="Arial" w:cs="Arial"/>
        <w:sz w:val="20"/>
        <w:szCs w:val="20"/>
      </w:rPr>
      <w:t>b</w:t>
    </w:r>
  </w:p>
  <w:p w14:paraId="6493D833" w14:textId="77777777" w:rsidR="00316692" w:rsidRDefault="00316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A6818"/>
    <w:multiLevelType w:val="hybridMultilevel"/>
    <w:tmpl w:val="71CC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EBB"/>
    <w:multiLevelType w:val="multilevel"/>
    <w:tmpl w:val="C866A5F2"/>
    <w:name w:val="AutoList16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61222D50"/>
    <w:multiLevelType w:val="hybridMultilevel"/>
    <w:tmpl w:val="3438D0C8"/>
    <w:lvl w:ilvl="0" w:tplc="8A0A1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4"/>
  </w:num>
  <w:num w:numId="2" w16cid:durableId="117303068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844778611">
    <w:abstractNumId w:val="3"/>
  </w:num>
  <w:num w:numId="4" w16cid:durableId="1465388965">
    <w:abstractNumId w:val="2"/>
  </w:num>
  <w:num w:numId="5" w16cid:durableId="171392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B2788"/>
    <w:rsid w:val="000B436B"/>
    <w:rsid w:val="00176EB2"/>
    <w:rsid w:val="001D5ECB"/>
    <w:rsid w:val="001F60D2"/>
    <w:rsid w:val="002260AD"/>
    <w:rsid w:val="00296A43"/>
    <w:rsid w:val="002A0747"/>
    <w:rsid w:val="002A0D7D"/>
    <w:rsid w:val="002B005C"/>
    <w:rsid w:val="002D3713"/>
    <w:rsid w:val="002E5E34"/>
    <w:rsid w:val="002F7869"/>
    <w:rsid w:val="00312FD3"/>
    <w:rsid w:val="00316692"/>
    <w:rsid w:val="003256A3"/>
    <w:rsid w:val="00343F25"/>
    <w:rsid w:val="0039588B"/>
    <w:rsid w:val="003A449D"/>
    <w:rsid w:val="003F53BD"/>
    <w:rsid w:val="004213B0"/>
    <w:rsid w:val="00451D82"/>
    <w:rsid w:val="00460828"/>
    <w:rsid w:val="0047114D"/>
    <w:rsid w:val="00492CF1"/>
    <w:rsid w:val="004B1C86"/>
    <w:rsid w:val="004C39B9"/>
    <w:rsid w:val="004D268E"/>
    <w:rsid w:val="004F0537"/>
    <w:rsid w:val="004F0573"/>
    <w:rsid w:val="00522156"/>
    <w:rsid w:val="005421AD"/>
    <w:rsid w:val="0060711C"/>
    <w:rsid w:val="0064258F"/>
    <w:rsid w:val="00697233"/>
    <w:rsid w:val="006E6934"/>
    <w:rsid w:val="0070585F"/>
    <w:rsid w:val="00731EBF"/>
    <w:rsid w:val="007B24F7"/>
    <w:rsid w:val="007B6790"/>
    <w:rsid w:val="007C5DF2"/>
    <w:rsid w:val="007C7FA2"/>
    <w:rsid w:val="007D54E1"/>
    <w:rsid w:val="007F0551"/>
    <w:rsid w:val="007F2659"/>
    <w:rsid w:val="007F2AB8"/>
    <w:rsid w:val="00860D49"/>
    <w:rsid w:val="008B7381"/>
    <w:rsid w:val="008D40E5"/>
    <w:rsid w:val="008E4CD8"/>
    <w:rsid w:val="00903392"/>
    <w:rsid w:val="009307F7"/>
    <w:rsid w:val="00951614"/>
    <w:rsid w:val="00971467"/>
    <w:rsid w:val="0098397D"/>
    <w:rsid w:val="00986190"/>
    <w:rsid w:val="009B436B"/>
    <w:rsid w:val="009C2C2B"/>
    <w:rsid w:val="009C44DC"/>
    <w:rsid w:val="009E45A5"/>
    <w:rsid w:val="00A459C3"/>
    <w:rsid w:val="00AC13FC"/>
    <w:rsid w:val="00AE4E10"/>
    <w:rsid w:val="00B344E8"/>
    <w:rsid w:val="00B36117"/>
    <w:rsid w:val="00B72CC5"/>
    <w:rsid w:val="00BD2CDC"/>
    <w:rsid w:val="00BF10FE"/>
    <w:rsid w:val="00C1440B"/>
    <w:rsid w:val="00C22248"/>
    <w:rsid w:val="00C36FCA"/>
    <w:rsid w:val="00C6703F"/>
    <w:rsid w:val="00C94B9B"/>
    <w:rsid w:val="00CD0BA3"/>
    <w:rsid w:val="00D43D30"/>
    <w:rsid w:val="00D615DE"/>
    <w:rsid w:val="00DB1DEA"/>
    <w:rsid w:val="00DE67D2"/>
    <w:rsid w:val="00E012EA"/>
    <w:rsid w:val="00E5652A"/>
    <w:rsid w:val="00EB152D"/>
    <w:rsid w:val="00EC4D98"/>
    <w:rsid w:val="00EF0943"/>
    <w:rsid w:val="00F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EA"/>
    <w:pPr>
      <w:ind w:left="720"/>
      <w:contextualSpacing/>
    </w:pPr>
  </w:style>
  <w:style w:type="table" w:styleId="TableGrid">
    <w:name w:val="Table Grid"/>
    <w:basedOn w:val="TableNormal"/>
    <w:uiPriority w:val="39"/>
    <w:rsid w:val="001D5E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11 - Highway Lighting</TEM_x0020_Part>
    <File_x0020_Type0 xmlns="4f63defa-d999-4c4f-8c1e-49bdefd54c52">docx</File_x0020_Type0>
    <Publication_x0020_Date xmlns="4f63defa-d999-4c4f-8c1e-49bdefd54c52">2016-01-15T05:00:00+00:00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37F157E1-4C5D-4634-9C0E-6E243D25B473}"/>
</file>

<file path=customXml/itemProps2.xml><?xml version="1.0" encoding="utf-8"?>
<ds:datastoreItem xmlns:ds="http://schemas.openxmlformats.org/officeDocument/2006/customXml" ds:itemID="{A8CE71B5-63C7-458F-8C16-1E671980D975}"/>
</file>

<file path=customXml/itemProps3.xml><?xml version="1.0" encoding="utf-8"?>
<ds:datastoreItem xmlns:ds="http://schemas.openxmlformats.org/officeDocument/2006/customXml" ds:itemID="{632BD791-2A3E-44F5-A938-311E274BD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Voltage Drop Study – Sample Circuit Layout</dc:title>
  <dc:subject/>
  <dc:creator>Fiant, Kevin</dc:creator>
  <cp:keywords/>
  <dc:description/>
  <cp:lastModifiedBy>Fiant, Kevin</cp:lastModifiedBy>
  <cp:revision>40</cp:revision>
  <dcterms:created xsi:type="dcterms:W3CDTF">2022-05-27T18:42:00Z</dcterms:created>
  <dcterms:modified xsi:type="dcterms:W3CDTF">2022-07-05T14:26:00Z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