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144D" w14:textId="05CEE823" w:rsidR="006B0633" w:rsidRPr="00740593" w:rsidRDefault="00C13A91" w:rsidP="005A7B17">
      <w:pPr>
        <w:jc w:val="center"/>
        <w:rPr>
          <w:rFonts w:cstheme="minorHAnsi"/>
          <w:b/>
          <w:bCs/>
          <w:sz w:val="28"/>
          <w:szCs w:val="28"/>
        </w:rPr>
      </w:pPr>
      <w:r w:rsidRPr="00740593">
        <w:rPr>
          <w:rFonts w:cstheme="minorHAnsi"/>
          <w:b/>
          <w:bCs/>
          <w:sz w:val="28"/>
          <w:szCs w:val="28"/>
        </w:rPr>
        <w:t>Application for a Permit to Have a Special or Off-Duty Law Enforcement Officer (LEO) Operate a Traffic Control Signal</w:t>
      </w:r>
    </w:p>
    <w:p w14:paraId="67406945" w14:textId="2D13608C" w:rsidR="00C13A91" w:rsidRPr="00740593" w:rsidRDefault="00C13A91" w:rsidP="005A7B17">
      <w:pPr>
        <w:jc w:val="center"/>
        <w:rPr>
          <w:rFonts w:cstheme="minorHAnsi"/>
          <w:b/>
          <w:bCs/>
        </w:rPr>
      </w:pPr>
    </w:p>
    <w:p w14:paraId="2114A0D8" w14:textId="42C5FA4E" w:rsidR="00C13A91" w:rsidRPr="00740593" w:rsidRDefault="00C13A91" w:rsidP="00B24A65">
      <w:pPr>
        <w:widowControl w:val="0"/>
        <w:tabs>
          <w:tab w:val="left" w:pos="7200"/>
          <w:tab w:val="left" w:leader="underscore" w:pos="9360"/>
        </w:tabs>
        <w:autoSpaceDE w:val="0"/>
        <w:autoSpaceDN w:val="0"/>
        <w:adjustRightInd w:val="0"/>
        <w:rPr>
          <w:rFonts w:eastAsia="Times New Roman" w:cstheme="minorHAnsi"/>
        </w:rPr>
      </w:pPr>
      <w:r w:rsidRPr="00740593">
        <w:rPr>
          <w:rFonts w:eastAsia="Times New Roman" w:cstheme="minorHAnsi"/>
        </w:rPr>
        <w:t>To:</w:t>
      </w:r>
      <w:r w:rsidR="00B24A65">
        <w:rPr>
          <w:rFonts w:eastAsia="Times New Roman" w:cstheme="minorHAnsi"/>
        </w:rPr>
        <w:t xml:space="preserve"> </w:t>
      </w:r>
      <w:r w:rsidRPr="00740593">
        <w:rPr>
          <w:rFonts w:eastAsia="Times New Roman" w:cstheme="minorHAnsi"/>
        </w:rPr>
        <w:t>District Deputy Director</w:t>
      </w:r>
      <w:r w:rsidR="00B24A65">
        <w:rPr>
          <w:rFonts w:eastAsia="Times New Roman" w:cstheme="minorHAnsi"/>
        </w:rPr>
        <w:tab/>
      </w:r>
      <w:r w:rsidRPr="00740593">
        <w:rPr>
          <w:rFonts w:eastAsia="Times New Roman" w:cstheme="minorHAnsi"/>
        </w:rPr>
        <w:t>Date:</w:t>
      </w:r>
      <w:r w:rsidR="00B24A65">
        <w:rPr>
          <w:rFonts w:eastAsia="Times New Roman" w:cstheme="minorHAnsi"/>
        </w:rPr>
        <w:t xml:space="preserve"> </w:t>
      </w:r>
      <w:r w:rsidR="00B24A65">
        <w:rPr>
          <w:rFonts w:eastAsia="Times New Roman" w:cstheme="minorHAnsi"/>
        </w:rPr>
        <w:tab/>
      </w:r>
    </w:p>
    <w:p w14:paraId="2F6B3611" w14:textId="1187A3B7" w:rsidR="00C13A91" w:rsidRPr="00740593" w:rsidRDefault="00C13A91" w:rsidP="00B24A65">
      <w:pPr>
        <w:widowControl w:val="0"/>
        <w:tabs>
          <w:tab w:val="left" w:leader="underscore" w:pos="3600"/>
        </w:tabs>
        <w:autoSpaceDE w:val="0"/>
        <w:autoSpaceDN w:val="0"/>
        <w:adjustRightInd w:val="0"/>
        <w:rPr>
          <w:rFonts w:eastAsia="Times New Roman" w:cstheme="minorHAnsi"/>
        </w:rPr>
      </w:pPr>
      <w:r w:rsidRPr="00740593">
        <w:rPr>
          <w:rFonts w:eastAsia="Times New Roman" w:cstheme="minorHAnsi"/>
        </w:rPr>
        <w:t>District</w:t>
      </w:r>
      <w:r w:rsidR="00B24A65">
        <w:rPr>
          <w:rFonts w:eastAsia="Times New Roman" w:cstheme="minorHAnsi"/>
        </w:rPr>
        <w:tab/>
      </w:r>
    </w:p>
    <w:p w14:paraId="3F05FB79" w14:textId="77777777" w:rsidR="00C13A91" w:rsidRPr="00740593" w:rsidRDefault="00C13A91" w:rsidP="00C13A91">
      <w:pPr>
        <w:widowControl w:val="0"/>
        <w:autoSpaceDE w:val="0"/>
        <w:autoSpaceDN w:val="0"/>
        <w:adjustRightInd w:val="0"/>
        <w:rPr>
          <w:rFonts w:eastAsia="Times New Roman" w:cstheme="minorHAnsi"/>
        </w:rPr>
      </w:pPr>
    </w:p>
    <w:p w14:paraId="4B439152" w14:textId="2BA0D832" w:rsidR="00094E08" w:rsidRDefault="00C13A91" w:rsidP="00094E08">
      <w:pPr>
        <w:widowControl w:val="0"/>
        <w:autoSpaceDE w:val="0"/>
        <w:autoSpaceDN w:val="0"/>
        <w:adjustRightInd w:val="0"/>
        <w:rPr>
          <w:rFonts w:eastAsia="Times New Roman" w:cstheme="minorHAnsi"/>
        </w:rPr>
      </w:pPr>
      <w:proofErr w:type="gramStart"/>
      <w:r w:rsidRPr="00740593">
        <w:rPr>
          <w:rFonts w:eastAsia="Times New Roman" w:cstheme="minorHAnsi"/>
        </w:rPr>
        <w:t>In order to</w:t>
      </w:r>
      <w:proofErr w:type="gramEnd"/>
      <w:r w:rsidRPr="00740593">
        <w:rPr>
          <w:rFonts w:eastAsia="Times New Roman" w:cstheme="minorHAnsi"/>
        </w:rPr>
        <w:t xml:space="preserve"> process your application for a Permit to operate a traffic control signal, please provide the following information:</w:t>
      </w:r>
    </w:p>
    <w:p w14:paraId="7AA8607B" w14:textId="77777777" w:rsidR="00A837B0" w:rsidRPr="00A837B0" w:rsidRDefault="00A837B0" w:rsidP="00A837B0">
      <w:pPr>
        <w:pStyle w:val="ListParagraph"/>
        <w:widowControl w:val="0"/>
        <w:numPr>
          <w:ilvl w:val="0"/>
          <w:numId w:val="12"/>
        </w:numPr>
        <w:tabs>
          <w:tab w:val="left" w:leader="underscore" w:pos="9360"/>
        </w:tabs>
        <w:autoSpaceDE w:val="0"/>
        <w:autoSpaceDN w:val="0"/>
        <w:adjustRightInd w:val="0"/>
        <w:rPr>
          <w:rFonts w:eastAsia="Times New Roman" w:cstheme="minorHAnsi"/>
        </w:rPr>
      </w:pPr>
      <w:r w:rsidRPr="00A837B0">
        <w:rPr>
          <w:rFonts w:eastAsia="Times New Roman" w:cstheme="minorHAnsi"/>
        </w:rPr>
        <w:t>Name of Entity requesting permission to operate the traffic signal (Permittee)</w:t>
      </w:r>
    </w:p>
    <w:p w14:paraId="572DE6AF" w14:textId="7D3FBA85" w:rsidR="00094E08" w:rsidRDefault="00A837B0" w:rsidP="00A837B0">
      <w:pPr>
        <w:pStyle w:val="ListParagraph"/>
        <w:widowControl w:val="0"/>
        <w:tabs>
          <w:tab w:val="left" w:leader="underscore" w:pos="9360"/>
        </w:tabs>
        <w:autoSpaceDE w:val="0"/>
        <w:autoSpaceDN w:val="0"/>
        <w:adjustRightInd w:val="0"/>
        <w:rPr>
          <w:rFonts w:eastAsia="Times New Roman" w:cstheme="minorHAnsi"/>
        </w:rPr>
      </w:pPr>
      <w:r>
        <w:rPr>
          <w:rFonts w:eastAsia="Times New Roman" w:cstheme="minorHAnsi"/>
        </w:rPr>
        <w:t xml:space="preserve"> </w:t>
      </w:r>
      <w:r>
        <w:rPr>
          <w:rFonts w:eastAsia="Times New Roman" w:cstheme="minorHAnsi"/>
        </w:rPr>
        <w:tab/>
      </w:r>
    </w:p>
    <w:p w14:paraId="00CF36A0" w14:textId="77777777" w:rsidR="00A837B0" w:rsidRDefault="00A837B0" w:rsidP="00A837B0">
      <w:pPr>
        <w:pStyle w:val="ListParagraph"/>
        <w:widowControl w:val="0"/>
        <w:tabs>
          <w:tab w:val="left" w:leader="underscore" w:pos="9360"/>
        </w:tabs>
        <w:autoSpaceDE w:val="0"/>
        <w:autoSpaceDN w:val="0"/>
        <w:adjustRightInd w:val="0"/>
        <w:rPr>
          <w:rFonts w:eastAsia="Times New Roman" w:cstheme="minorHAnsi"/>
        </w:rPr>
      </w:pPr>
    </w:p>
    <w:p w14:paraId="7910B009" w14:textId="346B765D" w:rsidR="00A837B0" w:rsidRDefault="00A837B0" w:rsidP="00A837B0">
      <w:pPr>
        <w:pStyle w:val="ListParagraph"/>
        <w:widowControl w:val="0"/>
        <w:numPr>
          <w:ilvl w:val="0"/>
          <w:numId w:val="12"/>
        </w:numPr>
        <w:tabs>
          <w:tab w:val="left" w:leader="underscore" w:pos="9360"/>
        </w:tabs>
        <w:autoSpaceDE w:val="0"/>
        <w:autoSpaceDN w:val="0"/>
        <w:adjustRightInd w:val="0"/>
        <w:rPr>
          <w:rFonts w:eastAsia="Times New Roman" w:cstheme="minorHAnsi"/>
        </w:rPr>
      </w:pPr>
      <w:r>
        <w:rPr>
          <w:rFonts w:eastAsia="Times New Roman" w:cstheme="minorHAnsi"/>
        </w:rPr>
        <w:t>Address</w:t>
      </w:r>
      <w:r w:rsidR="00094E08">
        <w:rPr>
          <w:rFonts w:eastAsia="Times New Roman" w:cstheme="minorHAnsi"/>
        </w:rPr>
        <w:t xml:space="preserve"> </w:t>
      </w:r>
      <w:r w:rsidR="00094E08">
        <w:rPr>
          <w:rFonts w:eastAsia="Times New Roman" w:cstheme="minorHAnsi"/>
        </w:rPr>
        <w:tab/>
      </w:r>
    </w:p>
    <w:p w14:paraId="4F7AD2B7" w14:textId="77777777" w:rsidR="00A837B0" w:rsidRPr="00A837B0" w:rsidRDefault="00A837B0" w:rsidP="00A837B0">
      <w:pPr>
        <w:widowControl w:val="0"/>
        <w:tabs>
          <w:tab w:val="left" w:leader="underscore" w:pos="9360"/>
        </w:tabs>
        <w:autoSpaceDE w:val="0"/>
        <w:autoSpaceDN w:val="0"/>
        <w:adjustRightInd w:val="0"/>
        <w:rPr>
          <w:rFonts w:eastAsia="Times New Roman" w:cstheme="minorHAnsi"/>
        </w:rPr>
      </w:pPr>
    </w:p>
    <w:p w14:paraId="2CA936A7" w14:textId="5033241F" w:rsidR="00094E08" w:rsidRPr="00A837B0" w:rsidRDefault="00A837B0" w:rsidP="00A837B0">
      <w:pPr>
        <w:pStyle w:val="ListParagraph"/>
        <w:widowControl w:val="0"/>
        <w:numPr>
          <w:ilvl w:val="0"/>
          <w:numId w:val="12"/>
        </w:numPr>
        <w:tabs>
          <w:tab w:val="left" w:leader="underscore" w:pos="4320"/>
          <w:tab w:val="left" w:pos="5760"/>
          <w:tab w:val="left" w:leader="underscore" w:pos="9360"/>
        </w:tabs>
        <w:autoSpaceDE w:val="0"/>
        <w:autoSpaceDN w:val="0"/>
        <w:adjustRightInd w:val="0"/>
        <w:rPr>
          <w:rFonts w:eastAsia="Times New Roman" w:cstheme="minorHAnsi"/>
        </w:rPr>
      </w:pPr>
      <w:r w:rsidRPr="00A837B0">
        <w:rPr>
          <w:rFonts w:eastAsia="Times New Roman" w:cstheme="minorHAnsi"/>
        </w:rPr>
        <w:t>Phone Number</w:t>
      </w:r>
      <w:r w:rsidR="00EF4D40">
        <w:rPr>
          <w:rFonts w:eastAsia="Times New Roman" w:cstheme="minorHAnsi"/>
        </w:rPr>
        <w:t xml:space="preserve"> </w:t>
      </w:r>
      <w:r w:rsidR="00094E08" w:rsidRPr="00A837B0">
        <w:rPr>
          <w:rFonts w:eastAsia="Times New Roman" w:cstheme="minorHAnsi"/>
        </w:rPr>
        <w:tab/>
      </w:r>
      <w:r w:rsidR="00094E08" w:rsidRPr="00A837B0">
        <w:rPr>
          <w:rFonts w:eastAsia="Times New Roman" w:cstheme="minorHAnsi"/>
        </w:rPr>
        <w:tab/>
        <w:t>Fax Number</w:t>
      </w:r>
      <w:r>
        <w:rPr>
          <w:rFonts w:eastAsia="Times New Roman" w:cstheme="minorHAnsi"/>
        </w:rPr>
        <w:t xml:space="preserve"> </w:t>
      </w:r>
      <w:r>
        <w:rPr>
          <w:rFonts w:eastAsia="Times New Roman" w:cstheme="minorHAnsi"/>
        </w:rPr>
        <w:tab/>
      </w:r>
    </w:p>
    <w:p w14:paraId="7928CA05" w14:textId="77777777" w:rsidR="00094E08" w:rsidRDefault="00094E08" w:rsidP="00094E08">
      <w:pPr>
        <w:pStyle w:val="ListParagraph"/>
        <w:widowControl w:val="0"/>
        <w:autoSpaceDE w:val="0"/>
        <w:autoSpaceDN w:val="0"/>
        <w:adjustRightInd w:val="0"/>
        <w:rPr>
          <w:rFonts w:eastAsia="Times New Roman" w:cstheme="minorHAnsi"/>
        </w:rPr>
      </w:pPr>
    </w:p>
    <w:p w14:paraId="3DF7B6E9" w14:textId="132D271A" w:rsidR="00A837B0" w:rsidRDefault="00A837B0" w:rsidP="00A837B0">
      <w:pPr>
        <w:pStyle w:val="ListParagraph"/>
        <w:widowControl w:val="0"/>
        <w:tabs>
          <w:tab w:val="left" w:leader="underscore" w:pos="9360"/>
        </w:tabs>
        <w:autoSpaceDE w:val="0"/>
        <w:autoSpaceDN w:val="0"/>
        <w:adjustRightInd w:val="0"/>
        <w:rPr>
          <w:rFonts w:eastAsia="Times New Roman" w:cstheme="minorHAnsi"/>
        </w:rPr>
      </w:pPr>
      <w:r>
        <w:rPr>
          <w:rFonts w:eastAsia="Times New Roman" w:cstheme="minorHAnsi"/>
        </w:rPr>
        <w:t>E-Mail Address</w:t>
      </w:r>
      <w:r w:rsidR="00EF4D40">
        <w:rPr>
          <w:rFonts w:eastAsia="Times New Roman" w:cstheme="minorHAnsi"/>
        </w:rPr>
        <w:t xml:space="preserve"> </w:t>
      </w:r>
      <w:r w:rsidR="00094E08">
        <w:rPr>
          <w:rFonts w:eastAsia="Times New Roman" w:cstheme="minorHAnsi"/>
        </w:rPr>
        <w:tab/>
      </w:r>
    </w:p>
    <w:p w14:paraId="7B8D7E91" w14:textId="77777777" w:rsidR="00A837B0" w:rsidRPr="00A837B0" w:rsidRDefault="00A837B0" w:rsidP="00A837B0">
      <w:pPr>
        <w:pStyle w:val="ListParagraph"/>
        <w:widowControl w:val="0"/>
        <w:tabs>
          <w:tab w:val="left" w:leader="underscore" w:pos="9360"/>
        </w:tabs>
        <w:autoSpaceDE w:val="0"/>
        <w:autoSpaceDN w:val="0"/>
        <w:adjustRightInd w:val="0"/>
        <w:rPr>
          <w:rFonts w:eastAsia="Times New Roman" w:cstheme="minorHAnsi"/>
        </w:rPr>
      </w:pPr>
    </w:p>
    <w:p w14:paraId="7BAEE856" w14:textId="568AF446" w:rsidR="00094E08" w:rsidRDefault="00A837B0" w:rsidP="00094E08">
      <w:pPr>
        <w:pStyle w:val="ListParagraph"/>
        <w:widowControl w:val="0"/>
        <w:numPr>
          <w:ilvl w:val="0"/>
          <w:numId w:val="12"/>
        </w:numPr>
        <w:tabs>
          <w:tab w:val="left" w:leader="underscore" w:pos="9360"/>
        </w:tabs>
        <w:autoSpaceDE w:val="0"/>
        <w:autoSpaceDN w:val="0"/>
        <w:adjustRightInd w:val="0"/>
        <w:rPr>
          <w:rFonts w:eastAsia="Times New Roman" w:cstheme="minorHAnsi"/>
        </w:rPr>
      </w:pPr>
      <w:r>
        <w:rPr>
          <w:rFonts w:eastAsia="Times New Roman" w:cstheme="minorHAnsi"/>
        </w:rPr>
        <w:t>Location of Traffic Signal(s)</w:t>
      </w:r>
      <w:r w:rsidR="00EF4D40">
        <w:rPr>
          <w:rFonts w:eastAsia="Times New Roman" w:cstheme="minorHAnsi"/>
        </w:rPr>
        <w:t xml:space="preserve"> </w:t>
      </w:r>
      <w:r w:rsidR="00094E08">
        <w:rPr>
          <w:rFonts w:eastAsia="Times New Roman" w:cstheme="minorHAnsi"/>
        </w:rPr>
        <w:tab/>
      </w:r>
    </w:p>
    <w:p w14:paraId="353F039C" w14:textId="5C6E296D" w:rsidR="00A837B0" w:rsidRDefault="008136BB" w:rsidP="00A837B0">
      <w:pPr>
        <w:pStyle w:val="ListParagraph"/>
        <w:widowControl w:val="0"/>
        <w:tabs>
          <w:tab w:val="left" w:leader="underscore" w:pos="9360"/>
        </w:tabs>
        <w:autoSpaceDE w:val="0"/>
        <w:autoSpaceDN w:val="0"/>
        <w:adjustRightInd w:val="0"/>
        <w:rPr>
          <w:rFonts w:eastAsia="Times New Roman" w:cstheme="minorHAnsi"/>
        </w:rPr>
      </w:pPr>
      <w:r>
        <w:rPr>
          <w:rFonts w:eastAsia="Times New Roman" w:cstheme="minorHAnsi"/>
        </w:rPr>
        <w:t xml:space="preserve"> </w:t>
      </w:r>
      <w:r>
        <w:rPr>
          <w:rFonts w:eastAsia="Times New Roman" w:cstheme="minorHAnsi"/>
        </w:rPr>
        <w:tab/>
      </w:r>
    </w:p>
    <w:p w14:paraId="7E164697" w14:textId="6A27272D" w:rsidR="00A837B0" w:rsidRPr="00A837B0" w:rsidRDefault="00094E08" w:rsidP="00A837B0">
      <w:pPr>
        <w:pStyle w:val="ListParagraph"/>
        <w:widowControl w:val="0"/>
        <w:tabs>
          <w:tab w:val="left" w:leader="underscore" w:pos="9360"/>
        </w:tabs>
        <w:autoSpaceDE w:val="0"/>
        <w:autoSpaceDN w:val="0"/>
        <w:adjustRightInd w:val="0"/>
        <w:rPr>
          <w:rFonts w:eastAsia="Times New Roman" w:cstheme="minorHAnsi"/>
        </w:rPr>
      </w:pPr>
      <w:r>
        <w:rPr>
          <w:rFonts w:eastAsia="Times New Roman" w:cstheme="minorHAnsi"/>
        </w:rPr>
        <w:t xml:space="preserve"> </w:t>
      </w:r>
      <w:r>
        <w:rPr>
          <w:rFonts w:eastAsia="Times New Roman" w:cstheme="minorHAnsi"/>
        </w:rPr>
        <w:tab/>
      </w:r>
    </w:p>
    <w:p w14:paraId="15CB88D7" w14:textId="77777777" w:rsidR="00A837B0" w:rsidRPr="00A837B0" w:rsidRDefault="00A837B0" w:rsidP="00A837B0">
      <w:pPr>
        <w:pStyle w:val="ListParagraph"/>
        <w:widowControl w:val="0"/>
        <w:tabs>
          <w:tab w:val="left" w:leader="underscore" w:pos="9360"/>
        </w:tabs>
        <w:autoSpaceDE w:val="0"/>
        <w:autoSpaceDN w:val="0"/>
        <w:adjustRightInd w:val="0"/>
        <w:rPr>
          <w:rFonts w:eastAsia="Times New Roman" w:cstheme="minorHAnsi"/>
        </w:rPr>
      </w:pPr>
    </w:p>
    <w:p w14:paraId="0EAD7C20" w14:textId="3A0C24F4" w:rsidR="00094E08" w:rsidRDefault="00094E08" w:rsidP="00094E08">
      <w:pPr>
        <w:pStyle w:val="ListParagraph"/>
        <w:widowControl w:val="0"/>
        <w:numPr>
          <w:ilvl w:val="0"/>
          <w:numId w:val="12"/>
        </w:numPr>
        <w:tabs>
          <w:tab w:val="left" w:leader="underscore" w:pos="9360"/>
        </w:tabs>
        <w:autoSpaceDE w:val="0"/>
        <w:autoSpaceDN w:val="0"/>
        <w:adjustRightInd w:val="0"/>
        <w:rPr>
          <w:rFonts w:eastAsia="Times New Roman" w:cstheme="minorHAnsi"/>
        </w:rPr>
      </w:pPr>
      <w:r>
        <w:rPr>
          <w:rFonts w:eastAsia="Times New Roman" w:cstheme="minorHAnsi"/>
        </w:rPr>
        <w:t xml:space="preserve"> </w:t>
      </w:r>
      <w:r w:rsidR="00A837B0">
        <w:rPr>
          <w:rFonts w:eastAsia="Times New Roman" w:cstheme="minorHAnsi"/>
        </w:rPr>
        <w:t>Date(s) and Time(s) of Operation</w:t>
      </w:r>
      <w:r w:rsidR="00EF4D40">
        <w:rPr>
          <w:rFonts w:eastAsia="Times New Roman" w:cstheme="minorHAnsi"/>
        </w:rPr>
        <w:t xml:space="preserve"> </w:t>
      </w:r>
      <w:r>
        <w:rPr>
          <w:rFonts w:eastAsia="Times New Roman" w:cstheme="minorHAnsi"/>
        </w:rPr>
        <w:tab/>
      </w:r>
    </w:p>
    <w:p w14:paraId="648B0ED1" w14:textId="4A9F79E4" w:rsidR="00A837B0" w:rsidRDefault="008136BB" w:rsidP="00A837B0">
      <w:pPr>
        <w:pStyle w:val="ListParagraph"/>
        <w:widowControl w:val="0"/>
        <w:tabs>
          <w:tab w:val="left" w:leader="underscore" w:pos="9360"/>
        </w:tabs>
        <w:autoSpaceDE w:val="0"/>
        <w:autoSpaceDN w:val="0"/>
        <w:adjustRightInd w:val="0"/>
        <w:rPr>
          <w:rFonts w:eastAsia="Times New Roman" w:cstheme="minorHAnsi"/>
        </w:rPr>
      </w:pPr>
      <w:r>
        <w:rPr>
          <w:rFonts w:eastAsia="Times New Roman" w:cstheme="minorHAnsi"/>
        </w:rPr>
        <w:t xml:space="preserve"> </w:t>
      </w:r>
      <w:r>
        <w:rPr>
          <w:rFonts w:eastAsia="Times New Roman" w:cstheme="minorHAnsi"/>
        </w:rPr>
        <w:tab/>
      </w:r>
    </w:p>
    <w:p w14:paraId="1EE7D904" w14:textId="6376FFF4" w:rsidR="00094E08" w:rsidRPr="00A837B0" w:rsidRDefault="00094E08" w:rsidP="00A837B0">
      <w:pPr>
        <w:pStyle w:val="ListParagraph"/>
        <w:widowControl w:val="0"/>
        <w:tabs>
          <w:tab w:val="left" w:leader="underscore" w:pos="9360"/>
        </w:tabs>
        <w:autoSpaceDE w:val="0"/>
        <w:autoSpaceDN w:val="0"/>
        <w:adjustRightInd w:val="0"/>
        <w:rPr>
          <w:rFonts w:eastAsia="Times New Roman" w:cstheme="minorHAnsi"/>
        </w:rPr>
      </w:pPr>
      <w:r>
        <w:rPr>
          <w:rFonts w:eastAsia="Times New Roman" w:cstheme="minorHAnsi"/>
        </w:rPr>
        <w:t xml:space="preserve"> </w:t>
      </w:r>
      <w:r>
        <w:rPr>
          <w:rFonts w:eastAsia="Times New Roman" w:cstheme="minorHAnsi"/>
        </w:rPr>
        <w:tab/>
      </w:r>
    </w:p>
    <w:p w14:paraId="387D098E" w14:textId="77777777" w:rsidR="00387139" w:rsidRDefault="00387139" w:rsidP="00C13A91">
      <w:pPr>
        <w:widowControl w:val="0"/>
        <w:autoSpaceDE w:val="0"/>
        <w:autoSpaceDN w:val="0"/>
        <w:adjustRightInd w:val="0"/>
        <w:rPr>
          <w:rFonts w:eastAsia="Times New Roman" w:cstheme="minorHAnsi"/>
        </w:rPr>
      </w:pPr>
    </w:p>
    <w:p w14:paraId="59E4A1D9" w14:textId="0CBFE33B" w:rsidR="00C13A91" w:rsidRPr="00740593" w:rsidRDefault="00C13A91" w:rsidP="00C13A91">
      <w:pPr>
        <w:widowControl w:val="0"/>
        <w:autoSpaceDE w:val="0"/>
        <w:autoSpaceDN w:val="0"/>
        <w:adjustRightInd w:val="0"/>
        <w:rPr>
          <w:rFonts w:eastAsia="Times New Roman" w:cstheme="minorHAnsi"/>
        </w:rPr>
      </w:pPr>
      <w:r w:rsidRPr="00740593">
        <w:rPr>
          <w:rFonts w:eastAsia="Times New Roman" w:cstheme="minorHAnsi"/>
        </w:rPr>
        <w:t xml:space="preserve">The following terms and conditions apply to the permit: </w:t>
      </w:r>
    </w:p>
    <w:p w14:paraId="3321EA5C" w14:textId="77777777" w:rsidR="00C13A91" w:rsidRPr="00740593" w:rsidRDefault="00C13A91" w:rsidP="00C13A91">
      <w:pPr>
        <w:widowControl w:val="0"/>
        <w:autoSpaceDE w:val="0"/>
        <w:autoSpaceDN w:val="0"/>
        <w:adjustRightInd w:val="0"/>
        <w:rPr>
          <w:rFonts w:eastAsia="Times New Roman" w:cstheme="minorHAnsi"/>
        </w:rPr>
      </w:pPr>
    </w:p>
    <w:p w14:paraId="37288DCF" w14:textId="77777777" w:rsidR="00C13A91" w:rsidRPr="00740593" w:rsidRDefault="00C13A91" w:rsidP="00C13A91">
      <w:pPr>
        <w:widowControl w:val="0"/>
        <w:autoSpaceDE w:val="0"/>
        <w:autoSpaceDN w:val="0"/>
        <w:adjustRightInd w:val="0"/>
        <w:rPr>
          <w:rFonts w:eastAsia="Times New Roman" w:cstheme="minorHAnsi"/>
        </w:rPr>
      </w:pPr>
      <w:r w:rsidRPr="00740593">
        <w:rPr>
          <w:rFonts w:eastAsia="Times New Roman" w:cstheme="minorHAnsi"/>
        </w:rPr>
        <w:tab/>
        <w:t xml:space="preserve">1. </w:t>
      </w:r>
      <w:r w:rsidRPr="00740593">
        <w:rPr>
          <w:rFonts w:eastAsia="Times New Roman" w:cstheme="minorHAnsi"/>
        </w:rPr>
        <w:tab/>
        <w:t xml:space="preserve">The permit is revocable at-will and non-assignable. </w:t>
      </w:r>
    </w:p>
    <w:p w14:paraId="29D5157E" w14:textId="77777777" w:rsidR="00C13A91" w:rsidRPr="00740593" w:rsidRDefault="00C13A91" w:rsidP="00C13A91">
      <w:pPr>
        <w:widowControl w:val="0"/>
        <w:autoSpaceDE w:val="0"/>
        <w:autoSpaceDN w:val="0"/>
        <w:adjustRightInd w:val="0"/>
        <w:rPr>
          <w:rFonts w:eastAsia="Times New Roman" w:cstheme="minorHAnsi"/>
        </w:rPr>
      </w:pPr>
    </w:p>
    <w:p w14:paraId="6EA64DB3" w14:textId="77777777" w:rsidR="00C13A91" w:rsidRPr="00740593" w:rsidRDefault="00C13A91" w:rsidP="00C13A91">
      <w:pPr>
        <w:widowControl w:val="0"/>
        <w:autoSpaceDE w:val="0"/>
        <w:autoSpaceDN w:val="0"/>
        <w:adjustRightInd w:val="0"/>
        <w:rPr>
          <w:rFonts w:eastAsia="Times New Roman" w:cstheme="minorHAnsi"/>
        </w:rPr>
      </w:pPr>
      <w:r w:rsidRPr="00740593">
        <w:rPr>
          <w:rFonts w:eastAsia="Times New Roman" w:cstheme="minorHAnsi"/>
        </w:rPr>
        <w:tab/>
        <w:t>2.</w:t>
      </w:r>
      <w:r w:rsidRPr="00740593">
        <w:rPr>
          <w:rFonts w:eastAsia="Times New Roman" w:cstheme="minorHAnsi"/>
        </w:rPr>
        <w:tab/>
        <w:t xml:space="preserve">The permit expires upon termination of the event. </w:t>
      </w:r>
    </w:p>
    <w:p w14:paraId="7CFFBE71" w14:textId="77777777" w:rsidR="00C13A91" w:rsidRPr="00740593" w:rsidRDefault="00C13A91" w:rsidP="00C13A91">
      <w:pPr>
        <w:widowControl w:val="0"/>
        <w:tabs>
          <w:tab w:val="left" w:pos="360"/>
        </w:tabs>
        <w:autoSpaceDE w:val="0"/>
        <w:autoSpaceDN w:val="0"/>
        <w:adjustRightInd w:val="0"/>
        <w:rPr>
          <w:rFonts w:eastAsia="Times New Roman" w:cstheme="minorHAnsi"/>
        </w:rPr>
      </w:pPr>
    </w:p>
    <w:p w14:paraId="7A39DCF9" w14:textId="77777777" w:rsidR="00C13A91" w:rsidRPr="00740593" w:rsidRDefault="00C13A91" w:rsidP="00C13A91">
      <w:pPr>
        <w:widowControl w:val="0"/>
        <w:autoSpaceDE w:val="0"/>
        <w:autoSpaceDN w:val="0"/>
        <w:adjustRightInd w:val="0"/>
        <w:ind w:left="1440" w:hanging="720"/>
        <w:rPr>
          <w:rFonts w:eastAsia="Times New Roman" w:cstheme="minorHAnsi"/>
        </w:rPr>
      </w:pPr>
      <w:r w:rsidRPr="00740593">
        <w:rPr>
          <w:rFonts w:eastAsia="Times New Roman" w:cstheme="minorHAnsi"/>
        </w:rPr>
        <w:t xml:space="preserve">3. </w:t>
      </w:r>
      <w:r w:rsidRPr="00740593">
        <w:rPr>
          <w:rFonts w:eastAsia="Times New Roman" w:cstheme="minorHAnsi"/>
        </w:rPr>
        <w:tab/>
        <w:t xml:space="preserve">The Permittee warrants that the traffic control signal will be operated by a special or off duty law enforcement officer with the authority to make an arrest in the jurisdiction where the traffic control signal is located.  </w:t>
      </w:r>
    </w:p>
    <w:p w14:paraId="18DF3A44" w14:textId="77777777" w:rsidR="00C13A91" w:rsidRPr="00740593" w:rsidRDefault="00C13A91" w:rsidP="00C13A91">
      <w:pPr>
        <w:widowControl w:val="0"/>
        <w:autoSpaceDE w:val="0"/>
        <w:autoSpaceDN w:val="0"/>
        <w:adjustRightInd w:val="0"/>
        <w:rPr>
          <w:rFonts w:eastAsia="Times New Roman" w:cstheme="minorHAnsi"/>
        </w:rPr>
      </w:pPr>
    </w:p>
    <w:p w14:paraId="46CAF548" w14:textId="77777777" w:rsidR="00C13A91" w:rsidRPr="00740593" w:rsidRDefault="00C13A91" w:rsidP="00C13A91">
      <w:pPr>
        <w:widowControl w:val="0"/>
        <w:autoSpaceDE w:val="0"/>
        <w:autoSpaceDN w:val="0"/>
        <w:adjustRightInd w:val="0"/>
        <w:ind w:left="1440" w:hanging="720"/>
        <w:rPr>
          <w:rFonts w:eastAsia="Times New Roman" w:cstheme="minorHAnsi"/>
        </w:rPr>
      </w:pPr>
      <w:r w:rsidRPr="00740593">
        <w:rPr>
          <w:rFonts w:eastAsia="Times New Roman" w:cstheme="minorHAnsi"/>
        </w:rPr>
        <w:t xml:space="preserve">4. </w:t>
      </w:r>
      <w:r w:rsidRPr="00740593">
        <w:rPr>
          <w:rFonts w:eastAsia="Times New Roman" w:cstheme="minorHAnsi"/>
        </w:rPr>
        <w:tab/>
        <w:t xml:space="preserve">The Permittee agrees to indemnify and hold harmless the Ohio Department of Transportation (ODOT) and its employees from any and against all suits, costs (including attorney’s fees, expenses, and court costs) claims, expenses, liabilities and judgments of every kind and from and against all damages and expenses to which ODOT and its employees may be subject to </w:t>
      </w:r>
      <w:proofErr w:type="spellStart"/>
      <w:r w:rsidRPr="00740593">
        <w:rPr>
          <w:rFonts w:eastAsia="Times New Roman" w:cstheme="minorHAnsi"/>
        </w:rPr>
        <w:t>caused</w:t>
      </w:r>
      <w:proofErr w:type="spellEnd"/>
      <w:r w:rsidRPr="00740593">
        <w:rPr>
          <w:rFonts w:eastAsia="Times New Roman" w:cstheme="minorHAnsi"/>
        </w:rPr>
        <w:t xml:space="preserve"> by, resulting from, or arising out of the Permittee’s operation of the traffic control signal. This obligation shall survive the expiration of the permit.  </w:t>
      </w:r>
    </w:p>
    <w:p w14:paraId="733095EF" w14:textId="77777777" w:rsidR="00C13A91" w:rsidRPr="00740593" w:rsidRDefault="00C13A91" w:rsidP="00C13A91">
      <w:pPr>
        <w:widowControl w:val="0"/>
        <w:autoSpaceDE w:val="0"/>
        <w:autoSpaceDN w:val="0"/>
        <w:adjustRightInd w:val="0"/>
        <w:ind w:left="1440" w:hanging="720"/>
        <w:rPr>
          <w:rFonts w:eastAsia="Times New Roman" w:cstheme="minorHAnsi"/>
        </w:rPr>
      </w:pPr>
    </w:p>
    <w:p w14:paraId="5B6BA496" w14:textId="679E0780" w:rsidR="00C13A91" w:rsidRPr="00A837B0" w:rsidRDefault="00C13A91" w:rsidP="00A837B0">
      <w:pPr>
        <w:widowControl w:val="0"/>
        <w:autoSpaceDE w:val="0"/>
        <w:autoSpaceDN w:val="0"/>
        <w:adjustRightInd w:val="0"/>
        <w:ind w:left="1440" w:hanging="720"/>
        <w:rPr>
          <w:rFonts w:eastAsia="Times New Roman" w:cstheme="minorHAnsi"/>
        </w:rPr>
      </w:pPr>
      <w:r w:rsidRPr="00740593">
        <w:rPr>
          <w:rFonts w:eastAsia="Times New Roman" w:cstheme="minorHAnsi"/>
        </w:rPr>
        <w:t xml:space="preserve">5. </w:t>
      </w:r>
      <w:r w:rsidRPr="00740593">
        <w:rPr>
          <w:rFonts w:eastAsia="Times New Roman" w:cstheme="minorHAnsi"/>
        </w:rPr>
        <w:tab/>
        <w:t xml:space="preserve">Provide a copy of the liability insurance which will cover any damage to ODOT property </w:t>
      </w:r>
      <w:proofErr w:type="gramStart"/>
      <w:r w:rsidRPr="00740593">
        <w:rPr>
          <w:rFonts w:eastAsia="Times New Roman" w:cstheme="minorHAnsi"/>
        </w:rPr>
        <w:t>as a result of</w:t>
      </w:r>
      <w:proofErr w:type="gramEnd"/>
      <w:r w:rsidRPr="00740593">
        <w:rPr>
          <w:rFonts w:eastAsia="Times New Roman" w:cstheme="minorHAnsi"/>
        </w:rPr>
        <w:t xml:space="preserve"> operating the traffic control signal.</w:t>
      </w:r>
    </w:p>
    <w:p w14:paraId="18E7622A" w14:textId="77777777" w:rsidR="00A837B0" w:rsidRPr="00740593" w:rsidRDefault="00A837B0" w:rsidP="00C13A91">
      <w:pPr>
        <w:rPr>
          <w:rFonts w:cstheme="minorHAnsi"/>
          <w:b/>
          <w:bCs/>
        </w:rPr>
      </w:pPr>
    </w:p>
    <w:p w14:paraId="6DEC8665" w14:textId="39C7D90A" w:rsidR="00B5113A" w:rsidRPr="00740593" w:rsidRDefault="00C13A91" w:rsidP="00A837B0">
      <w:pPr>
        <w:tabs>
          <w:tab w:val="left" w:leader="underscore" w:pos="5040"/>
        </w:tabs>
        <w:rPr>
          <w:rFonts w:cstheme="minorHAnsi"/>
        </w:rPr>
      </w:pPr>
      <w:r w:rsidRPr="00740593">
        <w:rPr>
          <w:rFonts w:eastAsia="Times New Roman" w:cstheme="minorHAnsi"/>
        </w:rPr>
        <w:t>Signed</w:t>
      </w:r>
      <w:r w:rsidR="00A837B0">
        <w:rPr>
          <w:rFonts w:eastAsia="Times New Roman" w:cstheme="minorHAnsi"/>
        </w:rPr>
        <w:t xml:space="preserve"> </w:t>
      </w:r>
      <w:r w:rsidR="00A837B0">
        <w:rPr>
          <w:rFonts w:eastAsia="Times New Roman" w:cstheme="minorHAnsi"/>
        </w:rPr>
        <w:tab/>
      </w:r>
    </w:p>
    <w:sectPr w:rsidR="00B5113A" w:rsidRPr="00740593" w:rsidSect="00740593">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3C46" w14:textId="77777777" w:rsidR="00FF307E" w:rsidRDefault="00FF307E" w:rsidP="004F0573">
      <w:r>
        <w:separator/>
      </w:r>
    </w:p>
  </w:endnote>
  <w:endnote w:type="continuationSeparator" w:id="0">
    <w:p w14:paraId="3131AACE" w14:textId="77777777" w:rsidR="00FF307E" w:rsidRDefault="00FF307E" w:rsidP="004F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4C60" w14:textId="77777777" w:rsidR="008136BB" w:rsidRDefault="00813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89A1" w14:textId="652413B3" w:rsidR="007F0551" w:rsidRPr="00EF4D40" w:rsidRDefault="004C39B9">
    <w:pPr>
      <w:pStyle w:val="Footer"/>
      <w:rPr>
        <w:rFonts w:cstheme="minorHAnsi"/>
      </w:rPr>
    </w:pPr>
    <w:r w:rsidRPr="00EF4D40">
      <w:rPr>
        <w:rFonts w:cstheme="minorHAnsi"/>
      </w:rPr>
      <w:t xml:space="preserve">Revised </w:t>
    </w:r>
    <w:r w:rsidR="0039588B" w:rsidRPr="00EF4D40">
      <w:rPr>
        <w:rFonts w:cstheme="minorHAnsi"/>
      </w:rPr>
      <w:t>J</w:t>
    </w:r>
    <w:r w:rsidR="00EF4D40">
      <w:rPr>
        <w:rFonts w:cstheme="minorHAnsi"/>
      </w:rPr>
      <w:t>anuary 19, 2024</w:t>
    </w:r>
    <w:r w:rsidR="007F0551" w:rsidRPr="00EF4D40">
      <w:rPr>
        <w:rFonts w:cstheme="minorHAnsi"/>
      </w:rPr>
      <w:ptab w:relativeTo="margin" w:alignment="center" w:leader="none"/>
    </w:r>
    <w:r w:rsidR="007F0551" w:rsidRPr="00EF4D40">
      <w:rPr>
        <w:rFonts w:cstheme="minorHAnsi"/>
      </w:rPr>
      <w:ptab w:relativeTo="margin" w:alignment="right" w:leader="none"/>
    </w:r>
    <w:r w:rsidR="007F0551" w:rsidRPr="00EF4D40">
      <w:rPr>
        <w:rFonts w:cstheme="minorHAnsi"/>
      </w:rPr>
      <w:t xml:space="preserve">Page </w:t>
    </w:r>
    <w:r w:rsidR="007F0551" w:rsidRPr="00EF4D40">
      <w:rPr>
        <w:rFonts w:cstheme="minorHAnsi"/>
      </w:rPr>
      <w:fldChar w:fldCharType="begin"/>
    </w:r>
    <w:r w:rsidR="007F0551" w:rsidRPr="00EF4D40">
      <w:rPr>
        <w:rFonts w:cstheme="minorHAnsi"/>
      </w:rPr>
      <w:instrText xml:space="preserve"> PAGE  \* Arabic  \* MERGEFORMAT </w:instrText>
    </w:r>
    <w:r w:rsidR="007F0551" w:rsidRPr="00EF4D40">
      <w:rPr>
        <w:rFonts w:cstheme="minorHAnsi"/>
      </w:rPr>
      <w:fldChar w:fldCharType="separate"/>
    </w:r>
    <w:r w:rsidR="007F0551" w:rsidRPr="00EF4D40">
      <w:rPr>
        <w:rFonts w:cstheme="minorHAnsi"/>
        <w:noProof/>
      </w:rPr>
      <w:t>1</w:t>
    </w:r>
    <w:r w:rsidR="007F0551" w:rsidRPr="00EF4D40">
      <w:rPr>
        <w:rFonts w:cstheme="minorHAnsi"/>
      </w:rPr>
      <w:fldChar w:fldCharType="end"/>
    </w:r>
    <w:r w:rsidR="007F0551" w:rsidRPr="00EF4D40">
      <w:rPr>
        <w:rFonts w:cstheme="minorHAnsi"/>
      </w:rPr>
      <w:t xml:space="preserve"> of </w:t>
    </w:r>
    <w:r w:rsidR="007F0551" w:rsidRPr="00EF4D40">
      <w:rPr>
        <w:rFonts w:cstheme="minorHAnsi"/>
      </w:rPr>
      <w:fldChar w:fldCharType="begin"/>
    </w:r>
    <w:r w:rsidR="007F0551" w:rsidRPr="00EF4D40">
      <w:rPr>
        <w:rFonts w:cstheme="minorHAnsi"/>
      </w:rPr>
      <w:instrText xml:space="preserve"> NUMPAGES  \* Arabic  \* MERGEFORMAT </w:instrText>
    </w:r>
    <w:r w:rsidR="007F0551" w:rsidRPr="00EF4D40">
      <w:rPr>
        <w:rFonts w:cstheme="minorHAnsi"/>
      </w:rPr>
      <w:fldChar w:fldCharType="separate"/>
    </w:r>
    <w:r w:rsidR="007F0551" w:rsidRPr="00EF4D40">
      <w:rPr>
        <w:rFonts w:cstheme="minorHAnsi"/>
        <w:noProof/>
      </w:rPr>
      <w:t>2</w:t>
    </w:r>
    <w:r w:rsidR="007F0551" w:rsidRPr="00EF4D40">
      <w:rPr>
        <w:rFonts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12C0" w14:textId="77777777" w:rsidR="008136BB" w:rsidRDefault="00813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C4E7" w14:textId="77777777" w:rsidR="00FF307E" w:rsidRDefault="00FF307E" w:rsidP="004F0573">
      <w:r>
        <w:separator/>
      </w:r>
    </w:p>
  </w:footnote>
  <w:footnote w:type="continuationSeparator" w:id="0">
    <w:p w14:paraId="749FB121" w14:textId="77777777" w:rsidR="00FF307E" w:rsidRDefault="00FF307E" w:rsidP="004F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F0FD" w14:textId="77777777" w:rsidR="008136BB" w:rsidRDefault="00813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EA2C" w14:textId="1BD3C01F" w:rsidR="004F0573" w:rsidRPr="00EF4D40" w:rsidRDefault="004F0573">
    <w:pPr>
      <w:pStyle w:val="Header"/>
      <w:rPr>
        <w:rFonts w:cstheme="minorHAnsi"/>
      </w:rPr>
    </w:pPr>
    <w:r w:rsidRPr="00EF4D40">
      <w:rPr>
        <w:rFonts w:cstheme="minorHAnsi"/>
      </w:rPr>
      <w:t>Traffic Engineering Manual</w:t>
    </w:r>
    <w:r w:rsidRPr="00EF4D40">
      <w:rPr>
        <w:rFonts w:cstheme="minorHAnsi"/>
      </w:rPr>
      <w:ptab w:relativeTo="margin" w:alignment="center" w:leader="none"/>
    </w:r>
    <w:r w:rsidRPr="00EF4D40">
      <w:rPr>
        <w:rFonts w:cstheme="minorHAnsi"/>
      </w:rPr>
      <w:ptab w:relativeTo="margin" w:alignment="right" w:leader="none"/>
    </w:r>
    <w:r w:rsidR="008B7381" w:rsidRPr="00EF4D40">
      <w:rPr>
        <w:rFonts w:cstheme="minorHAnsi"/>
      </w:rPr>
      <w:t>Form</w:t>
    </w:r>
    <w:r w:rsidRPr="00EF4D40">
      <w:rPr>
        <w:rFonts w:cstheme="minorHAnsi"/>
      </w:rPr>
      <w:t xml:space="preserve"> </w:t>
    </w:r>
    <w:r w:rsidR="007F2AB8" w:rsidRPr="00EF4D40">
      <w:rPr>
        <w:rFonts w:cstheme="minorHAnsi"/>
      </w:rPr>
      <w:t>4</w:t>
    </w:r>
    <w:r w:rsidR="00E012EA" w:rsidRPr="00EF4D40">
      <w:rPr>
        <w:rFonts w:cstheme="minorHAnsi"/>
      </w:rPr>
      <w:t>9</w:t>
    </w:r>
    <w:r w:rsidR="00B72CC5" w:rsidRPr="00EF4D40">
      <w:rPr>
        <w:rFonts w:cstheme="minorHAnsi"/>
      </w:rPr>
      <w:t>6</w:t>
    </w:r>
    <w:r w:rsidRPr="00EF4D40">
      <w:rPr>
        <w:rFonts w:cstheme="minorHAnsi"/>
      </w:rPr>
      <w:t>-</w:t>
    </w:r>
    <w:r w:rsidR="00155B5E" w:rsidRPr="00EF4D40">
      <w:rPr>
        <w:rFonts w:cstheme="minorHAnsi"/>
      </w:rPr>
      <w:t>1</w:t>
    </w:r>
    <w:r w:rsidR="00C13A91" w:rsidRPr="00EF4D40">
      <w:rPr>
        <w:rFonts w:cstheme="minorHAnsi"/>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1CB2" w14:textId="77777777" w:rsidR="008136BB" w:rsidRDefault="00813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7FB7"/>
    <w:multiLevelType w:val="hybridMultilevel"/>
    <w:tmpl w:val="05C4A33A"/>
    <w:lvl w:ilvl="0" w:tplc="804A0AD6">
      <w:start w:val="1"/>
      <w:numFmt w:val="decimal"/>
      <w:lvlText w:val="%1."/>
      <w:lvlJc w:val="left"/>
      <w:pPr>
        <w:tabs>
          <w:tab w:val="num" w:pos="2340"/>
        </w:tabs>
        <w:ind w:left="2340" w:hanging="360"/>
      </w:pPr>
      <w:rPr>
        <w:rFonts w:hint="default"/>
      </w:rPr>
    </w:lvl>
    <w:lvl w:ilvl="1" w:tplc="CF906B0A">
      <w:start w:val="1"/>
      <w:numFmt w:val="decimal"/>
      <w:lvlText w:val="%2."/>
      <w:lvlJc w:val="left"/>
      <w:pPr>
        <w:tabs>
          <w:tab w:val="num" w:pos="1440"/>
        </w:tabs>
        <w:ind w:left="1440" w:hanging="360"/>
      </w:pPr>
      <w:rPr>
        <w:rFonts w:hint="default"/>
      </w:rPr>
    </w:lvl>
    <w:lvl w:ilvl="2" w:tplc="D48A2C64">
      <w:start w:val="1"/>
      <w:numFmt w:val="lowerLetter"/>
      <w:lvlText w:val="%3."/>
      <w:lvlJc w:val="left"/>
      <w:pPr>
        <w:tabs>
          <w:tab w:val="num" w:pos="2340"/>
        </w:tabs>
        <w:ind w:left="2340" w:hanging="360"/>
      </w:pPr>
      <w:rPr>
        <w:rFonts w:hint="default"/>
      </w:rPr>
    </w:lvl>
    <w:lvl w:ilvl="3" w:tplc="61BCC942">
      <w:start w:val="1"/>
      <w:numFmt w:val="upperRoman"/>
      <w:lvlText w:val="%4."/>
      <w:lvlJc w:val="left"/>
      <w:pPr>
        <w:tabs>
          <w:tab w:val="num" w:pos="2700"/>
        </w:tabs>
        <w:ind w:left="2700" w:hanging="180"/>
      </w:pPr>
      <w:rPr>
        <w:rFonts w:hint="default"/>
      </w:rPr>
    </w:lvl>
    <w:lvl w:ilvl="4" w:tplc="94840FDC">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5C2715"/>
    <w:multiLevelType w:val="hybridMultilevel"/>
    <w:tmpl w:val="E5884F5A"/>
    <w:lvl w:ilvl="0" w:tplc="04090015">
      <w:start w:val="1"/>
      <w:numFmt w:val="upperLetter"/>
      <w:lvlText w:val="%1."/>
      <w:lvlJc w:val="left"/>
      <w:pPr>
        <w:tabs>
          <w:tab w:val="num" w:pos="720"/>
        </w:tabs>
        <w:ind w:left="720" w:hanging="360"/>
      </w:pPr>
    </w:lvl>
    <w:lvl w:ilvl="1" w:tplc="97FE8F14">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B549AB"/>
    <w:multiLevelType w:val="hybridMultilevel"/>
    <w:tmpl w:val="FC088D24"/>
    <w:lvl w:ilvl="0" w:tplc="76D0761A">
      <w:start w:val="1"/>
      <w:numFmt w:val="decimal"/>
      <w:lvlText w:val="%1."/>
      <w:lvlJc w:val="left"/>
      <w:pPr>
        <w:tabs>
          <w:tab w:val="num" w:pos="1440"/>
        </w:tabs>
        <w:ind w:left="1440" w:hanging="720"/>
      </w:pPr>
      <w:rPr>
        <w:rFonts w:hint="default"/>
      </w:rPr>
    </w:lvl>
    <w:lvl w:ilvl="1" w:tplc="CF36C9C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5278D1"/>
    <w:multiLevelType w:val="hybridMultilevel"/>
    <w:tmpl w:val="F46A4DE2"/>
    <w:lvl w:ilvl="0" w:tplc="40545AF8">
      <w:start w:val="1"/>
      <w:numFmt w:val="decimal"/>
      <w:lvlText w:val="%1."/>
      <w:lvlJc w:val="left"/>
      <w:pPr>
        <w:tabs>
          <w:tab w:val="num" w:pos="1800"/>
        </w:tabs>
        <w:ind w:left="1800" w:hanging="360"/>
      </w:pPr>
      <w:rPr>
        <w:rFonts w:hint="default"/>
      </w:rPr>
    </w:lvl>
    <w:lvl w:ilvl="1" w:tplc="40545AF8">
      <w:start w:val="1"/>
      <w:numFmt w:val="decimal"/>
      <w:lvlText w:val="%2."/>
      <w:lvlJc w:val="left"/>
      <w:pPr>
        <w:tabs>
          <w:tab w:val="num" w:pos="1440"/>
        </w:tabs>
        <w:ind w:left="1440" w:hanging="360"/>
      </w:pPr>
      <w:rPr>
        <w:rFonts w:hint="default"/>
      </w:rPr>
    </w:lvl>
    <w:lvl w:ilvl="2" w:tplc="90825FE4">
      <w:start w:val="1"/>
      <w:numFmt w:val="upperLetter"/>
      <w:lvlText w:val="(%3)"/>
      <w:lvlJc w:val="left"/>
      <w:pPr>
        <w:ind w:left="2700" w:hanging="720"/>
      </w:pPr>
      <w:rPr>
        <w:rFonts w:hint="default"/>
      </w:rPr>
    </w:lvl>
    <w:lvl w:ilvl="3" w:tplc="534AC02C">
      <w:start w:val="497"/>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2E371A"/>
    <w:multiLevelType w:val="hybridMultilevel"/>
    <w:tmpl w:val="252EBE68"/>
    <w:lvl w:ilvl="0" w:tplc="55FAD5BA">
      <w:start w:val="6"/>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BA5290"/>
    <w:multiLevelType w:val="hybridMultilevel"/>
    <w:tmpl w:val="5E5C87C8"/>
    <w:lvl w:ilvl="0" w:tplc="C6985AD0">
      <w:start w:val="1"/>
      <w:numFmt w:val="decimal"/>
      <w:lvlText w:val="%1."/>
      <w:lvlJc w:val="left"/>
      <w:pPr>
        <w:tabs>
          <w:tab w:val="num" w:pos="2160"/>
        </w:tabs>
        <w:ind w:left="2160" w:hanging="18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040307"/>
    <w:multiLevelType w:val="hybridMultilevel"/>
    <w:tmpl w:val="B6405790"/>
    <w:lvl w:ilvl="0" w:tplc="CF906B0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CB17C6"/>
    <w:multiLevelType w:val="hybridMultilevel"/>
    <w:tmpl w:val="5FBC057E"/>
    <w:lvl w:ilvl="0" w:tplc="D48A2C6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DBD2221"/>
    <w:multiLevelType w:val="hybridMultilevel"/>
    <w:tmpl w:val="5268D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3398C"/>
    <w:multiLevelType w:val="hybridMultilevel"/>
    <w:tmpl w:val="9ED27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74690"/>
    <w:multiLevelType w:val="hybridMultilevel"/>
    <w:tmpl w:val="79B6B124"/>
    <w:lvl w:ilvl="0" w:tplc="5E9C0D6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5332EF"/>
    <w:multiLevelType w:val="hybridMultilevel"/>
    <w:tmpl w:val="C57CA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346131">
    <w:abstractNumId w:val="10"/>
  </w:num>
  <w:num w:numId="2" w16cid:durableId="273289174">
    <w:abstractNumId w:val="0"/>
  </w:num>
  <w:num w:numId="3" w16cid:durableId="1251499019">
    <w:abstractNumId w:val="1"/>
  </w:num>
  <w:num w:numId="4" w16cid:durableId="1519932363">
    <w:abstractNumId w:val="7"/>
  </w:num>
  <w:num w:numId="5" w16cid:durableId="1266695652">
    <w:abstractNumId w:val="6"/>
  </w:num>
  <w:num w:numId="6" w16cid:durableId="855726026">
    <w:abstractNumId w:val="4"/>
  </w:num>
  <w:num w:numId="7" w16cid:durableId="982930136">
    <w:abstractNumId w:val="3"/>
  </w:num>
  <w:num w:numId="8" w16cid:durableId="2097044851">
    <w:abstractNumId w:val="5"/>
  </w:num>
  <w:num w:numId="9" w16cid:durableId="1227959816">
    <w:abstractNumId w:val="2"/>
  </w:num>
  <w:num w:numId="10" w16cid:durableId="133571794">
    <w:abstractNumId w:val="9"/>
  </w:num>
  <w:num w:numId="11" w16cid:durableId="427195884">
    <w:abstractNumId w:val="8"/>
  </w:num>
  <w:num w:numId="12" w16cid:durableId="1775905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7D"/>
    <w:rsid w:val="00000B82"/>
    <w:rsid w:val="0000395D"/>
    <w:rsid w:val="00024169"/>
    <w:rsid w:val="00062855"/>
    <w:rsid w:val="0008713E"/>
    <w:rsid w:val="00094E08"/>
    <w:rsid w:val="001016D7"/>
    <w:rsid w:val="00130872"/>
    <w:rsid w:val="00155B5E"/>
    <w:rsid w:val="00166A27"/>
    <w:rsid w:val="00215A18"/>
    <w:rsid w:val="002260AD"/>
    <w:rsid w:val="00272A26"/>
    <w:rsid w:val="002B2B28"/>
    <w:rsid w:val="002D3713"/>
    <w:rsid w:val="002E5E34"/>
    <w:rsid w:val="003354E3"/>
    <w:rsid w:val="003507F7"/>
    <w:rsid w:val="00387139"/>
    <w:rsid w:val="0039588B"/>
    <w:rsid w:val="003D058C"/>
    <w:rsid w:val="003D6F37"/>
    <w:rsid w:val="0045055C"/>
    <w:rsid w:val="004C0D3D"/>
    <w:rsid w:val="004C39B9"/>
    <w:rsid w:val="004F0573"/>
    <w:rsid w:val="00553D8D"/>
    <w:rsid w:val="005A7B17"/>
    <w:rsid w:val="005B3684"/>
    <w:rsid w:val="005E2F9A"/>
    <w:rsid w:val="006B0633"/>
    <w:rsid w:val="00731EBF"/>
    <w:rsid w:val="00740593"/>
    <w:rsid w:val="007F0551"/>
    <w:rsid w:val="007F2AB8"/>
    <w:rsid w:val="008136BB"/>
    <w:rsid w:val="008B7381"/>
    <w:rsid w:val="008D40E5"/>
    <w:rsid w:val="008E58CA"/>
    <w:rsid w:val="009459FD"/>
    <w:rsid w:val="0098397D"/>
    <w:rsid w:val="00986190"/>
    <w:rsid w:val="009C78A1"/>
    <w:rsid w:val="009F24B6"/>
    <w:rsid w:val="00A837B0"/>
    <w:rsid w:val="00AC13FC"/>
    <w:rsid w:val="00B2335A"/>
    <w:rsid w:val="00B24A65"/>
    <w:rsid w:val="00B5113A"/>
    <w:rsid w:val="00B72CC5"/>
    <w:rsid w:val="00B96DC6"/>
    <w:rsid w:val="00BF10FE"/>
    <w:rsid w:val="00C13A91"/>
    <w:rsid w:val="00CB55F4"/>
    <w:rsid w:val="00D06598"/>
    <w:rsid w:val="00D17C7B"/>
    <w:rsid w:val="00DA13A0"/>
    <w:rsid w:val="00E012EA"/>
    <w:rsid w:val="00E40118"/>
    <w:rsid w:val="00EA7C09"/>
    <w:rsid w:val="00EF4D40"/>
    <w:rsid w:val="00F515FE"/>
    <w:rsid w:val="00FF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CDE76"/>
  <w15:chartTrackingRefBased/>
  <w15:docId w15:val="{B9DFF02B-9897-4F3A-AD6B-E30ED239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573"/>
    <w:pPr>
      <w:tabs>
        <w:tab w:val="center" w:pos="4680"/>
        <w:tab w:val="right" w:pos="9360"/>
      </w:tabs>
    </w:pPr>
  </w:style>
  <w:style w:type="character" w:customStyle="1" w:styleId="HeaderChar">
    <w:name w:val="Header Char"/>
    <w:basedOn w:val="DefaultParagraphFont"/>
    <w:link w:val="Header"/>
    <w:uiPriority w:val="99"/>
    <w:rsid w:val="004F0573"/>
  </w:style>
  <w:style w:type="paragraph" w:styleId="Footer">
    <w:name w:val="footer"/>
    <w:basedOn w:val="Normal"/>
    <w:link w:val="FooterChar"/>
    <w:uiPriority w:val="99"/>
    <w:unhideWhenUsed/>
    <w:rsid w:val="004F0573"/>
    <w:pPr>
      <w:tabs>
        <w:tab w:val="center" w:pos="4680"/>
        <w:tab w:val="right" w:pos="9360"/>
      </w:tabs>
    </w:pPr>
  </w:style>
  <w:style w:type="character" w:customStyle="1" w:styleId="FooterChar">
    <w:name w:val="Footer Char"/>
    <w:basedOn w:val="DefaultParagraphFont"/>
    <w:link w:val="Footer"/>
    <w:uiPriority w:val="99"/>
    <w:rsid w:val="004F0573"/>
  </w:style>
  <w:style w:type="character" w:styleId="Hyperlink">
    <w:name w:val="Hyperlink"/>
    <w:basedOn w:val="DefaultParagraphFont"/>
    <w:uiPriority w:val="99"/>
    <w:rsid w:val="00E012EA"/>
    <w:rPr>
      <w:color w:val="0000FF"/>
      <w:u w:val="single"/>
    </w:rPr>
  </w:style>
  <w:style w:type="paragraph" w:styleId="HTMLAddress">
    <w:name w:val="HTML Address"/>
    <w:basedOn w:val="Normal"/>
    <w:link w:val="HTMLAddressChar"/>
    <w:rsid w:val="00E012EA"/>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E012EA"/>
    <w:rPr>
      <w:rFonts w:ascii="Times New Roman" w:eastAsia="Times New Roman" w:hAnsi="Times New Roman" w:cs="Times New Roman"/>
      <w:i/>
      <w:iCs/>
      <w:sz w:val="24"/>
      <w:szCs w:val="24"/>
    </w:rPr>
  </w:style>
  <w:style w:type="paragraph" w:customStyle="1" w:styleId="Level1">
    <w:name w:val="Level 1"/>
    <w:basedOn w:val="Normal"/>
    <w:rsid w:val="00E012EA"/>
    <w:pPr>
      <w:widowControl w:val="0"/>
      <w:tabs>
        <w:tab w:val="num" w:pos="0"/>
      </w:tabs>
      <w:autoSpaceDE w:val="0"/>
      <w:autoSpaceDN w:val="0"/>
      <w:adjustRightInd w:val="0"/>
      <w:ind w:left="360" w:hanging="360"/>
      <w:outlineLvl w:val="0"/>
    </w:pPr>
    <w:rPr>
      <w:rFonts w:ascii="Arial" w:eastAsia="Times New Roman" w:hAnsi="Arial" w:cs="Times New Roman"/>
      <w:sz w:val="24"/>
      <w:szCs w:val="24"/>
    </w:rPr>
  </w:style>
  <w:style w:type="paragraph" w:styleId="ListParagraph">
    <w:name w:val="List Paragraph"/>
    <w:basedOn w:val="Normal"/>
    <w:uiPriority w:val="34"/>
    <w:qFormat/>
    <w:rsid w:val="00D17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61843D34F9394FBE4C265994E5E04D" ma:contentTypeVersion="9" ma:contentTypeDescription="Create a new document." ma:contentTypeScope="" ma:versionID="e9923059bbcd6f95b827be9eb7c78b64">
  <xsd:schema xmlns:xsd="http://www.w3.org/2001/XMLSchema" xmlns:xs="http://www.w3.org/2001/XMLSchema" xmlns:p="http://schemas.microsoft.com/office/2006/metadata/properties" xmlns:ns2="de113f73-3ec3-490c-a229-819d7111df18" xmlns:ns3="cdf5cfbf-cf86-4eb7-ac31-a9fd0075546e" targetNamespace="http://schemas.microsoft.com/office/2006/metadata/properties" ma:root="true" ma:fieldsID="ad0bb1a532a04c5ff2aadafc52422253" ns2:_="" ns3:_="">
    <xsd:import namespace="de113f73-3ec3-490c-a229-819d7111df18"/>
    <xsd:import namespace="cdf5cfbf-cf86-4eb7-ac31-a9fd0075546e"/>
    <xsd:element name="properties">
      <xsd:complexType>
        <xsd:sequence>
          <xsd:element name="documentManagement">
            <xsd:complexType>
              <xsd:all>
                <xsd:element ref="ns2:Part" minOccurs="0"/>
                <xsd:element ref="ns3:SharedWithUsers" minOccurs="0"/>
                <xsd:element ref="ns2:Publication_x0020_Date" minOccurs="0"/>
                <xsd:element ref="ns2:Status" minOccurs="0"/>
                <xsd:element ref="ns2:File_x0020_Type0" minOccurs="0"/>
                <xsd:element ref="ns2:Topic" minOccurs="0"/>
                <xsd:element ref="ns2:ji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13f73-3ec3-490c-a229-819d7111df18" elementFormDefault="qualified">
    <xsd:import namespace="http://schemas.microsoft.com/office/2006/documentManagement/types"/>
    <xsd:import namespace="http://schemas.microsoft.com/office/infopath/2007/PartnerControls"/>
    <xsd:element name="Part" ma:index="8" nillable="true" ma:displayName="TEM Part" ma:format="Dropdown" ma:internalName="Part">
      <xsd:simpleType>
        <xsd:restriction base="dms:Choice">
          <xsd:enumeration value="00 - All Parts"/>
          <xsd:enumeration value="01 - General"/>
          <xsd:enumeration value="02 - Signs"/>
          <xsd:enumeration value="03 - Markings"/>
          <xsd:enumeration value="04 - Signals"/>
          <xsd:enumeration value="05 - Low-Volume Roads"/>
          <xsd:enumeration value="06 - Temporary Traffic Control"/>
          <xsd:enumeration value="07 - School Area Traffic Control"/>
          <xsd:enumeration value="08 - Rail Grade Crossings"/>
          <xsd:enumeration value="09 - Bicycle Facilities"/>
          <xsd:enumeration value="10 - Reserved for Future"/>
          <xsd:enumeration value="11 - Highway Lighting"/>
          <xsd:enumeration value="12 - Zones and Studies"/>
          <xsd:enumeration value="13 - ITS"/>
          <xsd:enumeration value="14 - Misc."/>
          <xsd:enumeration value="15 - Appendix"/>
        </xsd:restriction>
      </xsd:simpleType>
    </xsd:element>
    <xsd:element name="Publication_x0020_Date" ma:index="10" nillable="true" ma:displayName="Publication Date" ma:default="[today]" ma:format="DateOnly" ma:internalName="Publication_x0020_Date">
      <xsd:simpleType>
        <xsd:restriction base="dms:DateTime"/>
      </xsd:simpleType>
    </xsd:element>
    <xsd:element name="Status" ma:index="11" nillable="true" ma:displayName="Status" ma:default="Current" ma:format="Dropdown" ma:internalName="Status">
      <xsd:simpleType>
        <xsd:restriction base="dms:Choice">
          <xsd:enumeration value="Current"/>
          <xsd:enumeration value="Archive"/>
          <xsd:enumeration value="To Be Published"/>
          <xsd:enumeration value="To Be Deleted"/>
        </xsd:restriction>
      </xsd:simpleType>
    </xsd:element>
    <xsd:element name="File_x0020_Type0" ma:index="12" nillable="true" ma:displayName="File Type" ma:internalName="File_x0020_Type0">
      <xsd:simpleType>
        <xsd:restriction base="dms:Text">
          <xsd:maxLength value="255"/>
        </xsd:restriction>
      </xsd:simpleType>
    </xsd:element>
    <xsd:element name="Topic" ma:index="13" nillable="true" ma:displayName="Topic" ma:internalName="Topic">
      <xsd:complexType>
        <xsd:complexContent>
          <xsd:extension base="dms:MultiChoice">
            <xsd:sequence>
              <xsd:element name="Value" maxOccurs="unbounded" minOccurs="0" nillable="true">
                <xsd:simpleType>
                  <xsd:restriction base="dms:Choice">
                    <xsd:enumeration value="Traffic Operations"/>
                    <xsd:enumeration value="Speed Zones"/>
                    <xsd:enumeration value="Maintenance of Traffic"/>
                  </xsd:restriction>
                </xsd:simpleType>
              </xsd:element>
            </xsd:sequence>
          </xsd:extension>
        </xsd:complexContent>
      </xsd:complexType>
    </xsd:element>
    <xsd:element name="jini" ma:index="14" nillable="true" ma:displayName="Archive Date" ma:description="Date that documents was archived." ma:format="DateOnly" ma:internalName="jin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de113f73-3ec3-490c-a229-819d7111df18">
      <Value>Traffic Operations</Value>
    </Topic>
    <File_x0020_Type0 xmlns="de113f73-3ec3-490c-a229-819d7111df18">docx</File_x0020_Type0>
    <Part xmlns="de113f73-3ec3-490c-a229-819d7111df18">04 - Signals</Part>
    <Status xmlns="de113f73-3ec3-490c-a229-819d7111df18">Current</Status>
    <Publication_x0020_Date xmlns="de113f73-3ec3-490c-a229-819d7111df18">2024-01-19T05:00:00+00:00</Publication_x0020_Date>
    <jini xmlns="de113f73-3ec3-490c-a229-819d7111df18" xsi:nil="true"/>
  </documentManagement>
</p:properties>
</file>

<file path=customXml/itemProps1.xml><?xml version="1.0" encoding="utf-8"?>
<ds:datastoreItem xmlns:ds="http://schemas.openxmlformats.org/officeDocument/2006/customXml" ds:itemID="{AF505B5E-403C-4F06-BA31-017BE478152B}"/>
</file>

<file path=customXml/itemProps2.xml><?xml version="1.0" encoding="utf-8"?>
<ds:datastoreItem xmlns:ds="http://schemas.openxmlformats.org/officeDocument/2006/customXml" ds:itemID="{B9A01D32-67B5-4E28-AD09-610DE9625A3B}"/>
</file>

<file path=customXml/itemProps3.xml><?xml version="1.0" encoding="utf-8"?>
<ds:datastoreItem xmlns:ds="http://schemas.openxmlformats.org/officeDocument/2006/customXml" ds:itemID="{7A1A1425-8B2F-43F0-A8BB-F1210C4D463E}"/>
</file>

<file path=docProps/app.xml><?xml version="1.0" encoding="utf-8"?>
<Properties xmlns="http://schemas.openxmlformats.org/officeDocument/2006/extended-properties" xmlns:vt="http://schemas.openxmlformats.org/officeDocument/2006/docPropsVTypes">
  <Template>Normal</Template>
  <TotalTime>171</TotalTime>
  <Pages>1</Pages>
  <Words>257</Words>
  <Characters>1350</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Permit to Have a Special or Off-Duty Law Enforcement Officer (LEO) Operate a Traffic Control Signal</dc:title>
  <dc:subject/>
  <dc:creator>Fiant, Kevin</dc:creator>
  <cp:keywords/>
  <dc:description/>
  <cp:lastModifiedBy>Beck, Paul</cp:lastModifiedBy>
  <cp:revision>23</cp:revision>
  <dcterms:created xsi:type="dcterms:W3CDTF">2022-05-27T18:42:00Z</dcterms:created>
  <dcterms:modified xsi:type="dcterms:W3CDTF">2023-08-22T18:28:00Z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0x010100F661843D34F9394FBE4C265994E5E04D</vt:lpwstr>
  </property>
</Properties>
</file>