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3354E403" w:rsidR="002E5E34" w:rsidRDefault="005174BE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74BE">
        <w:rPr>
          <w:rFonts w:ascii="Arial" w:hAnsi="Arial" w:cs="Arial"/>
          <w:b/>
          <w:bCs/>
          <w:sz w:val="24"/>
          <w:szCs w:val="24"/>
        </w:rPr>
        <w:t>Sign Lighting Lamps and Ballast</w:t>
      </w:r>
    </w:p>
    <w:p w14:paraId="5A94BAFE" w14:textId="77777777" w:rsidR="005174BE" w:rsidRDefault="005174BE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C295B1" w14:textId="7A73E83B" w:rsidR="00A3121B" w:rsidRDefault="00A3121B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74"/>
        <w:gridCol w:w="2016"/>
        <w:gridCol w:w="1890"/>
      </w:tblGrid>
      <w:tr w:rsidR="005174BE" w:rsidRPr="005174BE" w14:paraId="3B2601EB" w14:textId="77777777" w:rsidTr="0082462C">
        <w:trPr>
          <w:jc w:val="center"/>
        </w:trPr>
        <w:tc>
          <w:tcPr>
            <w:tcW w:w="1674" w:type="dxa"/>
            <w:shd w:val="pct10" w:color="auto" w:fill="auto"/>
            <w:vAlign w:val="center"/>
          </w:tcPr>
          <w:p w14:paraId="0F556276" w14:textId="77777777" w:rsidR="005174BE" w:rsidRPr="005174BE" w:rsidRDefault="005174BE" w:rsidP="005174BE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5174B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Lamp </w:t>
            </w:r>
            <w:smartTag w:uri="urn:schemas-microsoft-com:office:smarttags" w:element="place">
              <w:r w:rsidRPr="005174BE">
                <w:rPr>
                  <w:rFonts w:ascii="Arial" w:eastAsia="Times New Roman" w:hAnsi="Arial" w:cs="Times New Roman"/>
                  <w:b/>
                  <w:bCs/>
                  <w:sz w:val="20"/>
                  <w:szCs w:val="20"/>
                </w:rPr>
                <w:t>Watts</w:t>
              </w:r>
            </w:smartTag>
          </w:p>
        </w:tc>
        <w:tc>
          <w:tcPr>
            <w:tcW w:w="2016" w:type="dxa"/>
            <w:shd w:val="pct10" w:color="auto" w:fill="auto"/>
            <w:vAlign w:val="center"/>
          </w:tcPr>
          <w:p w14:paraId="59AEF586" w14:textId="77777777" w:rsidR="005174BE" w:rsidRPr="005174BE" w:rsidRDefault="005174BE" w:rsidP="005174BE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5174B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ANSI Lamp Code</w:t>
            </w:r>
          </w:p>
        </w:tc>
        <w:tc>
          <w:tcPr>
            <w:tcW w:w="1890" w:type="dxa"/>
            <w:shd w:val="pct10" w:color="auto" w:fill="auto"/>
            <w:vAlign w:val="center"/>
          </w:tcPr>
          <w:p w14:paraId="280DF969" w14:textId="77777777" w:rsidR="005174BE" w:rsidRPr="005174BE" w:rsidRDefault="005174BE" w:rsidP="005174BE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5174B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Ballast Type</w:t>
            </w:r>
          </w:p>
        </w:tc>
      </w:tr>
      <w:tr w:rsidR="005174BE" w:rsidRPr="005174BE" w14:paraId="5E05EE74" w14:textId="77777777" w:rsidTr="0082462C">
        <w:trPr>
          <w:trHeight w:val="710"/>
          <w:jc w:val="center"/>
        </w:trPr>
        <w:tc>
          <w:tcPr>
            <w:tcW w:w="1674" w:type="dxa"/>
            <w:vAlign w:val="center"/>
          </w:tcPr>
          <w:p w14:paraId="3C2466DE" w14:textId="77777777" w:rsidR="005174BE" w:rsidRPr="005174BE" w:rsidRDefault="005174BE" w:rsidP="0051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174BE">
              <w:rPr>
                <w:rFonts w:ascii="Arial" w:eastAsia="Times New Roman" w:hAnsi="Arial" w:cs="Times New Roman"/>
                <w:sz w:val="20"/>
                <w:szCs w:val="20"/>
              </w:rPr>
              <w:t>100</w:t>
            </w:r>
          </w:p>
          <w:p w14:paraId="5B8B2BF6" w14:textId="77777777" w:rsidR="005174BE" w:rsidRPr="005174BE" w:rsidRDefault="005174BE" w:rsidP="0051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174BE">
              <w:rPr>
                <w:rFonts w:ascii="Arial" w:eastAsia="Times New Roman" w:hAnsi="Arial" w:cs="Times New Roman"/>
                <w:sz w:val="20"/>
                <w:szCs w:val="20"/>
              </w:rPr>
              <w:t>175</w:t>
            </w:r>
          </w:p>
          <w:p w14:paraId="052269FE" w14:textId="77777777" w:rsidR="005174BE" w:rsidRPr="005174BE" w:rsidRDefault="005174BE" w:rsidP="005174BE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174BE">
              <w:rPr>
                <w:rFonts w:ascii="Arial" w:eastAsia="Times New Roman" w:hAnsi="Arial" w:cs="Times New Roman"/>
                <w:sz w:val="20"/>
                <w:szCs w:val="20"/>
              </w:rPr>
              <w:t>250</w:t>
            </w:r>
          </w:p>
        </w:tc>
        <w:tc>
          <w:tcPr>
            <w:tcW w:w="2016" w:type="dxa"/>
            <w:vAlign w:val="center"/>
          </w:tcPr>
          <w:p w14:paraId="1448DEC9" w14:textId="77777777" w:rsidR="005174BE" w:rsidRPr="005174BE" w:rsidRDefault="005174BE" w:rsidP="0051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174BE">
              <w:rPr>
                <w:rFonts w:ascii="Arial" w:eastAsia="Times New Roman" w:hAnsi="Arial" w:cs="Times New Roman"/>
                <w:sz w:val="20"/>
                <w:szCs w:val="20"/>
              </w:rPr>
              <w:t>H38HT - 100</w:t>
            </w:r>
          </w:p>
          <w:p w14:paraId="4A97909F" w14:textId="77777777" w:rsidR="005174BE" w:rsidRPr="005174BE" w:rsidRDefault="005174BE" w:rsidP="0051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174BE">
              <w:rPr>
                <w:rFonts w:ascii="Arial" w:eastAsia="Times New Roman" w:hAnsi="Arial" w:cs="Times New Roman"/>
                <w:sz w:val="20"/>
                <w:szCs w:val="20"/>
              </w:rPr>
              <w:t>H39KB - 175</w:t>
            </w:r>
          </w:p>
          <w:p w14:paraId="3394082B" w14:textId="77777777" w:rsidR="005174BE" w:rsidRPr="005174BE" w:rsidRDefault="005174BE" w:rsidP="005174BE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174BE">
              <w:rPr>
                <w:rFonts w:ascii="Arial" w:eastAsia="Times New Roman" w:hAnsi="Arial" w:cs="Times New Roman"/>
                <w:sz w:val="20"/>
                <w:szCs w:val="20"/>
              </w:rPr>
              <w:t>H37KB - 250</w:t>
            </w:r>
          </w:p>
        </w:tc>
        <w:tc>
          <w:tcPr>
            <w:tcW w:w="1890" w:type="dxa"/>
            <w:vAlign w:val="center"/>
          </w:tcPr>
          <w:p w14:paraId="510A1C62" w14:textId="77777777" w:rsidR="005174BE" w:rsidRPr="005174BE" w:rsidRDefault="005174BE" w:rsidP="0051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174BE">
              <w:rPr>
                <w:rFonts w:ascii="Arial" w:eastAsia="Times New Roman" w:hAnsi="Arial" w:cs="Times New Roman"/>
                <w:sz w:val="20"/>
                <w:szCs w:val="20"/>
              </w:rPr>
              <w:t>CMRI-100-(a)</w:t>
            </w:r>
          </w:p>
          <w:p w14:paraId="0BEFAF60" w14:textId="77777777" w:rsidR="005174BE" w:rsidRPr="005174BE" w:rsidRDefault="005174BE" w:rsidP="0051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174BE">
              <w:rPr>
                <w:rFonts w:ascii="Arial" w:eastAsia="Times New Roman" w:hAnsi="Arial" w:cs="Times New Roman"/>
                <w:sz w:val="20"/>
                <w:szCs w:val="20"/>
              </w:rPr>
              <w:t xml:space="preserve">CMRI-175-(a) </w:t>
            </w:r>
          </w:p>
          <w:p w14:paraId="0527AC34" w14:textId="77777777" w:rsidR="005174BE" w:rsidRPr="005174BE" w:rsidRDefault="005174BE" w:rsidP="005174BE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174BE">
              <w:rPr>
                <w:rFonts w:ascii="Arial" w:eastAsia="Times New Roman" w:hAnsi="Arial" w:cs="Times New Roman"/>
                <w:sz w:val="20"/>
                <w:szCs w:val="20"/>
              </w:rPr>
              <w:t>CMRI-250-(a)</w:t>
            </w:r>
          </w:p>
        </w:tc>
      </w:tr>
    </w:tbl>
    <w:p w14:paraId="4BA11106" w14:textId="7DB852B0" w:rsidR="005174BE" w:rsidRPr="005174BE" w:rsidRDefault="005174BE" w:rsidP="008D5D40">
      <w:pPr>
        <w:jc w:val="center"/>
        <w:rPr>
          <w:rFonts w:ascii="Arial" w:hAnsi="Arial" w:cs="Arial"/>
          <w:sz w:val="20"/>
          <w:szCs w:val="20"/>
        </w:rPr>
      </w:pPr>
      <w:r w:rsidRPr="005174BE">
        <w:rPr>
          <w:rFonts w:ascii="Arial" w:hAnsi="Arial" w:cs="Arial"/>
          <w:sz w:val="20"/>
          <w:szCs w:val="20"/>
        </w:rPr>
        <w:t>Where (a) = Operating Voltage</w:t>
      </w:r>
    </w:p>
    <w:sectPr w:rsidR="005174BE" w:rsidRPr="005174BE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0DC1" w14:textId="77777777" w:rsidR="00620EB1" w:rsidRDefault="00620EB1" w:rsidP="004F0573">
      <w:r>
        <w:separator/>
      </w:r>
    </w:p>
  </w:endnote>
  <w:endnote w:type="continuationSeparator" w:id="0">
    <w:p w14:paraId="350F56DF" w14:textId="77777777" w:rsidR="00620EB1" w:rsidRDefault="00620EB1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4372F5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427AB0">
      <w:rPr>
        <w:rFonts w:ascii="Arial" w:hAnsi="Arial" w:cs="Arial"/>
        <w:sz w:val="20"/>
        <w:szCs w:val="20"/>
      </w:rPr>
      <w:t>July 18, 2014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5D6D" w14:textId="77777777" w:rsidR="00620EB1" w:rsidRDefault="00620EB1" w:rsidP="004F0573">
      <w:r>
        <w:separator/>
      </w:r>
    </w:p>
  </w:footnote>
  <w:footnote w:type="continuationSeparator" w:id="0">
    <w:p w14:paraId="136C0EAB" w14:textId="77777777" w:rsidR="00620EB1" w:rsidRDefault="00620EB1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A7B5B60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A3121B">
      <w:rPr>
        <w:rFonts w:ascii="Arial" w:hAnsi="Arial" w:cs="Arial"/>
        <w:sz w:val="20"/>
        <w:szCs w:val="20"/>
      </w:rPr>
      <w:t>1</w:t>
    </w:r>
    <w:r w:rsidR="005174BE">
      <w:rPr>
        <w:rFonts w:ascii="Arial" w:hAnsi="Arial" w:cs="Arial"/>
        <w:sz w:val="20"/>
        <w:szCs w:val="20"/>
      </w:rPr>
      <w:t>1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1855C0"/>
    <w:rsid w:val="001939CE"/>
    <w:rsid w:val="002260AD"/>
    <w:rsid w:val="00227A93"/>
    <w:rsid w:val="002D3713"/>
    <w:rsid w:val="002E5E34"/>
    <w:rsid w:val="0035727E"/>
    <w:rsid w:val="003A79BE"/>
    <w:rsid w:val="004254F8"/>
    <w:rsid w:val="00427AB0"/>
    <w:rsid w:val="004426B1"/>
    <w:rsid w:val="004B032C"/>
    <w:rsid w:val="004C39B9"/>
    <w:rsid w:val="004F0573"/>
    <w:rsid w:val="0050104D"/>
    <w:rsid w:val="005174BE"/>
    <w:rsid w:val="005906D9"/>
    <w:rsid w:val="005B1236"/>
    <w:rsid w:val="005B3FF6"/>
    <w:rsid w:val="00620EB1"/>
    <w:rsid w:val="00621FA5"/>
    <w:rsid w:val="006827C3"/>
    <w:rsid w:val="00731EBF"/>
    <w:rsid w:val="007F0551"/>
    <w:rsid w:val="00803CAB"/>
    <w:rsid w:val="0081082B"/>
    <w:rsid w:val="008B7381"/>
    <w:rsid w:val="008D40E5"/>
    <w:rsid w:val="008D5D40"/>
    <w:rsid w:val="0098397D"/>
    <w:rsid w:val="00986190"/>
    <w:rsid w:val="009C3D9D"/>
    <w:rsid w:val="00A00C3D"/>
    <w:rsid w:val="00A3121B"/>
    <w:rsid w:val="00A61718"/>
    <w:rsid w:val="00AE0C0A"/>
    <w:rsid w:val="00B72CC5"/>
    <w:rsid w:val="00B81F7A"/>
    <w:rsid w:val="00BB2B28"/>
    <w:rsid w:val="00BF10FE"/>
    <w:rsid w:val="00CD3B7E"/>
    <w:rsid w:val="00CD5849"/>
    <w:rsid w:val="00D0563A"/>
    <w:rsid w:val="00D178ED"/>
    <w:rsid w:val="00E012EA"/>
    <w:rsid w:val="00E55E1C"/>
    <w:rsid w:val="00E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2014-07-18T04:00:00+00:00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63945177-75FC-4F26-AC12-492D9CA3A166}"/>
</file>

<file path=customXml/itemProps2.xml><?xml version="1.0" encoding="utf-8"?>
<ds:datastoreItem xmlns:ds="http://schemas.openxmlformats.org/officeDocument/2006/customXml" ds:itemID="{BEA20F4B-7C84-4BE2-99A9-910683E5DA5E}"/>
</file>

<file path=customXml/itemProps3.xml><?xml version="1.0" encoding="utf-8"?>
<ds:datastoreItem xmlns:ds="http://schemas.openxmlformats.org/officeDocument/2006/customXml" ds:itemID="{E84D233A-2CBD-4A1D-8949-2DA53D0AB2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Lighting Lamps and Ballast</dc:title>
  <dc:subject/>
  <dc:creator>Fiant, Kevin</dc:creator>
  <cp:keywords/>
  <dc:description/>
  <cp:lastModifiedBy>Fiant, Kevin</cp:lastModifiedBy>
  <cp:revision>21</cp:revision>
  <dcterms:created xsi:type="dcterms:W3CDTF">2022-05-27T18:42:00Z</dcterms:created>
  <dcterms:modified xsi:type="dcterms:W3CDTF">2022-06-29T15:34:00Z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